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03CA7" w:rsidRDefault="002E2689">
      <w:pPr>
        <w:jc w:val="center"/>
      </w:pPr>
      <w:bookmarkStart w:id="0" w:name="_GoBack"/>
      <w:bookmarkEnd w:id="0"/>
      <w:r>
        <w:rPr>
          <w:sz w:val="24"/>
          <w:szCs w:val="24"/>
        </w:rPr>
        <w:t>Earth’s Forces 5E Lesson Plan</w:t>
      </w:r>
    </w:p>
    <w:p w:rsidR="00B03CA7" w:rsidRDefault="00B03CA7"/>
    <w:p w:rsidR="00B03CA7" w:rsidRDefault="00B03CA7"/>
    <w:tbl>
      <w:tblPr>
        <w:tblStyle w:val="a"/>
        <w:tblW w:w="936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600" w:firstRow="0" w:lastRow="0" w:firstColumn="0" w:lastColumn="0" w:noHBand="1" w:noVBand="1"/>
      </w:tblPr>
      <w:tblGrid>
        <w:gridCol w:w="9360"/>
      </w:tblGrid>
      <w:tr w:rsidR="00B03CA7">
        <w:tc>
          <w:tcPr>
            <w:tcW w:w="9360" w:type="dxa"/>
            <w:tcMar>
              <w:top w:w="40" w:type="dxa"/>
              <w:left w:w="40" w:type="dxa"/>
              <w:bottom w:w="40" w:type="dxa"/>
              <w:right w:w="40" w:type="dxa"/>
            </w:tcMar>
          </w:tcPr>
          <w:p w:rsidR="00B03CA7" w:rsidRDefault="002E2689">
            <w:pPr>
              <w:ind w:left="80"/>
            </w:pPr>
            <w:r>
              <w:rPr>
                <w:b/>
                <w:sz w:val="24"/>
                <w:szCs w:val="24"/>
              </w:rPr>
              <w:t>Teachers: Ms. Benavides, Ms. Sloane, Mrs. Deal, Ms. Blonigen, Ms. Barrios, Ms. Poore, Ms. Runnels, Mr. Moreno, Ms. Nieto, Ms. Phillips, Ms. DelaGarza</w:t>
            </w:r>
          </w:p>
        </w:tc>
      </w:tr>
      <w:tr w:rsidR="00B03CA7">
        <w:tc>
          <w:tcPr>
            <w:tcW w:w="9360" w:type="dxa"/>
            <w:tcMar>
              <w:top w:w="40" w:type="dxa"/>
              <w:left w:w="40" w:type="dxa"/>
              <w:bottom w:w="40" w:type="dxa"/>
              <w:right w:w="40" w:type="dxa"/>
            </w:tcMar>
          </w:tcPr>
          <w:p w:rsidR="00B03CA7" w:rsidRDefault="002E2689">
            <w:pPr>
              <w:ind w:left="80"/>
            </w:pPr>
            <w:r>
              <w:rPr>
                <w:b/>
                <w:sz w:val="24"/>
                <w:szCs w:val="24"/>
              </w:rPr>
              <w:t xml:space="preserve">Date: </w:t>
            </w:r>
            <w:r>
              <w:rPr>
                <w:sz w:val="24"/>
                <w:szCs w:val="24"/>
              </w:rPr>
              <w:t>November  19, 2015  (STEM Thursday)</w:t>
            </w:r>
          </w:p>
        </w:tc>
      </w:tr>
      <w:tr w:rsidR="00B03CA7">
        <w:tc>
          <w:tcPr>
            <w:tcW w:w="9360" w:type="dxa"/>
            <w:tcMar>
              <w:top w:w="40" w:type="dxa"/>
              <w:left w:w="40" w:type="dxa"/>
              <w:bottom w:w="40" w:type="dxa"/>
              <w:right w:w="40" w:type="dxa"/>
            </w:tcMar>
          </w:tcPr>
          <w:p w:rsidR="00B03CA7" w:rsidRDefault="002E2689">
            <w:pPr>
              <w:ind w:left="80"/>
            </w:pPr>
            <w:r>
              <w:rPr>
                <w:b/>
                <w:sz w:val="24"/>
                <w:szCs w:val="24"/>
              </w:rPr>
              <w:t xml:space="preserve">Subject  / grade level:  </w:t>
            </w:r>
            <w:r>
              <w:rPr>
                <w:sz w:val="24"/>
                <w:szCs w:val="24"/>
              </w:rPr>
              <w:t>3</w:t>
            </w:r>
            <w:r>
              <w:rPr>
                <w:sz w:val="24"/>
                <w:szCs w:val="24"/>
                <w:vertAlign w:val="superscript"/>
              </w:rPr>
              <w:t>rd</w:t>
            </w:r>
            <w:r>
              <w:rPr>
                <w:sz w:val="24"/>
                <w:szCs w:val="24"/>
              </w:rPr>
              <w:t xml:space="preserve"> and 5</w:t>
            </w:r>
            <w:r>
              <w:rPr>
                <w:sz w:val="24"/>
                <w:szCs w:val="24"/>
                <w:vertAlign w:val="superscript"/>
              </w:rPr>
              <w:t>th</w:t>
            </w:r>
            <w:r>
              <w:rPr>
                <w:sz w:val="24"/>
                <w:szCs w:val="24"/>
              </w:rPr>
              <w:t xml:space="preserve"> Grade Science – </w:t>
            </w:r>
            <w:r>
              <w:rPr>
                <w:b/>
                <w:i/>
                <w:sz w:val="24"/>
                <w:szCs w:val="24"/>
              </w:rPr>
              <w:t>Earth’s Forces</w:t>
            </w:r>
          </w:p>
        </w:tc>
      </w:tr>
      <w:tr w:rsidR="00B03CA7">
        <w:tc>
          <w:tcPr>
            <w:tcW w:w="9360" w:type="dxa"/>
            <w:tcMar>
              <w:top w:w="40" w:type="dxa"/>
              <w:left w:w="40" w:type="dxa"/>
              <w:bottom w:w="40" w:type="dxa"/>
              <w:right w:w="40" w:type="dxa"/>
            </w:tcMar>
          </w:tcPr>
          <w:p w:rsidR="00B03CA7" w:rsidRDefault="002E2689">
            <w:pPr>
              <w:ind w:left="80"/>
            </w:pPr>
            <w:r>
              <w:rPr>
                <w:b/>
                <w:sz w:val="24"/>
                <w:szCs w:val="24"/>
              </w:rPr>
              <w:t>Materials:</w:t>
            </w:r>
          </w:p>
          <w:p w:rsidR="00B03CA7" w:rsidRDefault="002E2689">
            <w:pPr>
              <w:ind w:left="80"/>
            </w:pPr>
            <w:r>
              <w:rPr>
                <w:sz w:val="24"/>
                <w:szCs w:val="24"/>
              </w:rPr>
              <w:t xml:space="preserve"> </w:t>
            </w:r>
            <w:r>
              <w:rPr>
                <w:sz w:val="24"/>
                <w:szCs w:val="24"/>
                <w:highlight w:val="white"/>
              </w:rPr>
              <w:t>Printed Material</w:t>
            </w:r>
          </w:p>
          <w:p w:rsidR="00B03CA7" w:rsidRDefault="002E2689">
            <w:pPr>
              <w:spacing w:line="409" w:lineRule="auto"/>
              <w:ind w:left="80"/>
            </w:pPr>
            <w:r>
              <w:rPr>
                <w:i/>
                <w:sz w:val="24"/>
                <w:szCs w:val="24"/>
                <w:highlight w:val="white"/>
              </w:rPr>
              <w:t>Explore Student Guide</w:t>
            </w:r>
            <w:r>
              <w:rPr>
                <w:sz w:val="24"/>
                <w:szCs w:val="24"/>
                <w:highlight w:val="white"/>
              </w:rPr>
              <w:t xml:space="preserve"> (per student)</w:t>
            </w:r>
          </w:p>
          <w:p w:rsidR="00B03CA7" w:rsidRDefault="002E2689">
            <w:pPr>
              <w:spacing w:line="409" w:lineRule="auto"/>
              <w:ind w:left="80"/>
            </w:pPr>
            <w:r>
              <w:rPr>
                <w:i/>
                <w:sz w:val="24"/>
                <w:szCs w:val="24"/>
                <w:highlight w:val="white"/>
              </w:rPr>
              <w:t>Explore Student Journal</w:t>
            </w:r>
            <w:r>
              <w:rPr>
                <w:sz w:val="24"/>
                <w:szCs w:val="24"/>
                <w:highlight w:val="white"/>
              </w:rPr>
              <w:t xml:space="preserve"> (per student)</w:t>
            </w:r>
          </w:p>
          <w:p w:rsidR="00B03CA7" w:rsidRDefault="002E2689">
            <w:pPr>
              <w:ind w:left="80"/>
            </w:pPr>
            <w:r>
              <w:rPr>
                <w:b/>
                <w:sz w:val="24"/>
                <w:szCs w:val="24"/>
              </w:rPr>
              <w:t>Station 1 and 2: Volcanic Eruption</w:t>
            </w:r>
          </w:p>
          <w:p w:rsidR="00B03CA7" w:rsidRDefault="002E2689">
            <w:pPr>
              <w:numPr>
                <w:ilvl w:val="0"/>
                <w:numId w:val="14"/>
              </w:numPr>
              <w:spacing w:line="240" w:lineRule="auto"/>
              <w:ind w:hanging="360"/>
              <w:contextualSpacing/>
              <w:rPr>
                <w:sz w:val="24"/>
                <w:szCs w:val="24"/>
                <w:highlight w:val="white"/>
              </w:rPr>
            </w:pPr>
            <w:r>
              <w:rPr>
                <w:sz w:val="24"/>
                <w:szCs w:val="24"/>
                <w:highlight w:val="white"/>
              </w:rPr>
              <w:t xml:space="preserve"> </w:t>
            </w:r>
            <w:r>
              <w:rPr>
                <w:b/>
                <w:sz w:val="24"/>
                <w:szCs w:val="24"/>
                <w:highlight w:val="white"/>
              </w:rPr>
              <w:t>1 thick paper or Styrofoam plate (per group)</w:t>
            </w:r>
          </w:p>
          <w:p w:rsidR="00B03CA7" w:rsidRDefault="002E2689">
            <w:pPr>
              <w:numPr>
                <w:ilvl w:val="0"/>
                <w:numId w:val="14"/>
              </w:numPr>
              <w:spacing w:line="240" w:lineRule="auto"/>
              <w:ind w:hanging="360"/>
              <w:contextualSpacing/>
              <w:rPr>
                <w:b/>
                <w:sz w:val="24"/>
                <w:szCs w:val="24"/>
                <w:highlight w:val="white"/>
              </w:rPr>
            </w:pPr>
            <w:r>
              <w:rPr>
                <w:b/>
                <w:sz w:val="24"/>
                <w:szCs w:val="24"/>
                <w:highlight w:val="white"/>
              </w:rPr>
              <w:t>Extremely small cup, such as a food coloring cap or lip balm cap (per group)</w:t>
            </w:r>
          </w:p>
          <w:p w:rsidR="00B03CA7" w:rsidRDefault="002E2689">
            <w:pPr>
              <w:numPr>
                <w:ilvl w:val="0"/>
                <w:numId w:val="14"/>
              </w:numPr>
              <w:spacing w:line="240" w:lineRule="auto"/>
              <w:ind w:hanging="360"/>
              <w:contextualSpacing/>
              <w:rPr>
                <w:b/>
                <w:sz w:val="24"/>
                <w:szCs w:val="24"/>
                <w:highlight w:val="white"/>
              </w:rPr>
            </w:pPr>
            <w:r>
              <w:rPr>
                <w:b/>
                <w:sz w:val="24"/>
                <w:szCs w:val="24"/>
                <w:highlight w:val="white"/>
              </w:rPr>
              <w:t>Pipette or dropper (per group)</w:t>
            </w:r>
          </w:p>
          <w:p w:rsidR="00B03CA7" w:rsidRDefault="002E2689">
            <w:pPr>
              <w:numPr>
                <w:ilvl w:val="0"/>
                <w:numId w:val="14"/>
              </w:numPr>
              <w:spacing w:line="240" w:lineRule="auto"/>
              <w:ind w:hanging="360"/>
              <w:contextualSpacing/>
              <w:rPr>
                <w:b/>
                <w:sz w:val="24"/>
                <w:szCs w:val="24"/>
                <w:highlight w:val="white"/>
              </w:rPr>
            </w:pPr>
            <w:r>
              <w:rPr>
                <w:b/>
                <w:sz w:val="24"/>
                <w:szCs w:val="24"/>
                <w:highlight w:val="white"/>
              </w:rPr>
              <w:t>Pencil (per student)</w:t>
            </w:r>
          </w:p>
          <w:p w:rsidR="00B03CA7" w:rsidRDefault="002E2689">
            <w:pPr>
              <w:numPr>
                <w:ilvl w:val="0"/>
                <w:numId w:val="14"/>
              </w:numPr>
              <w:spacing w:line="240" w:lineRule="auto"/>
              <w:ind w:hanging="360"/>
              <w:contextualSpacing/>
              <w:rPr>
                <w:b/>
                <w:sz w:val="24"/>
                <w:szCs w:val="24"/>
                <w:highlight w:val="white"/>
              </w:rPr>
            </w:pPr>
            <w:r>
              <w:rPr>
                <w:b/>
                <w:sz w:val="24"/>
                <w:szCs w:val="24"/>
                <w:highlight w:val="white"/>
              </w:rPr>
              <w:t>Food coloring (per group)</w:t>
            </w:r>
          </w:p>
          <w:p w:rsidR="00B03CA7" w:rsidRDefault="002E2689">
            <w:pPr>
              <w:numPr>
                <w:ilvl w:val="0"/>
                <w:numId w:val="14"/>
              </w:numPr>
              <w:spacing w:line="240" w:lineRule="auto"/>
              <w:ind w:hanging="360"/>
              <w:contextualSpacing/>
              <w:rPr>
                <w:b/>
                <w:sz w:val="24"/>
                <w:szCs w:val="24"/>
                <w:highlight w:val="white"/>
              </w:rPr>
            </w:pPr>
            <w:r>
              <w:rPr>
                <w:b/>
                <w:sz w:val="24"/>
                <w:szCs w:val="24"/>
                <w:highlight w:val="white"/>
              </w:rPr>
              <w:t>Colored pencils (per student)</w:t>
            </w:r>
          </w:p>
          <w:p w:rsidR="00B03CA7" w:rsidRDefault="00B03CA7">
            <w:pPr>
              <w:spacing w:line="240" w:lineRule="auto"/>
            </w:pPr>
          </w:p>
          <w:p w:rsidR="00B03CA7" w:rsidRDefault="002E2689">
            <w:pPr>
              <w:spacing w:line="240" w:lineRule="auto"/>
              <w:ind w:left="80"/>
            </w:pPr>
            <w:r>
              <w:rPr>
                <w:b/>
                <w:sz w:val="24"/>
                <w:szCs w:val="24"/>
                <w:highlight w:val="white"/>
              </w:rPr>
              <w:t>Station Three and Four: Landslide</w:t>
            </w:r>
          </w:p>
          <w:p w:rsidR="00B03CA7" w:rsidRDefault="002E2689">
            <w:pPr>
              <w:numPr>
                <w:ilvl w:val="0"/>
                <w:numId w:val="7"/>
              </w:numPr>
              <w:spacing w:line="240" w:lineRule="auto"/>
              <w:ind w:hanging="360"/>
              <w:contextualSpacing/>
              <w:rPr>
                <w:b/>
                <w:sz w:val="24"/>
                <w:szCs w:val="24"/>
                <w:highlight w:val="white"/>
              </w:rPr>
            </w:pPr>
            <w:r>
              <w:rPr>
                <w:b/>
                <w:sz w:val="24"/>
                <w:szCs w:val="24"/>
                <w:highlight w:val="white"/>
              </w:rPr>
              <w:t>75 mL of sand (per group)</w:t>
            </w:r>
          </w:p>
          <w:p w:rsidR="00B03CA7" w:rsidRDefault="002E2689">
            <w:pPr>
              <w:numPr>
                <w:ilvl w:val="0"/>
                <w:numId w:val="7"/>
              </w:numPr>
              <w:spacing w:line="240" w:lineRule="auto"/>
              <w:ind w:hanging="360"/>
              <w:contextualSpacing/>
              <w:rPr>
                <w:b/>
                <w:sz w:val="24"/>
                <w:szCs w:val="24"/>
                <w:highlight w:val="white"/>
              </w:rPr>
            </w:pPr>
            <w:r>
              <w:rPr>
                <w:b/>
                <w:sz w:val="24"/>
                <w:szCs w:val="24"/>
                <w:highlight w:val="white"/>
              </w:rPr>
              <w:t>25 mL of p</w:t>
            </w:r>
            <w:r>
              <w:rPr>
                <w:b/>
                <w:sz w:val="24"/>
                <w:szCs w:val="24"/>
                <w:highlight w:val="white"/>
              </w:rPr>
              <w:t>ebbles (per group)</w:t>
            </w:r>
          </w:p>
          <w:p w:rsidR="00B03CA7" w:rsidRDefault="002E2689">
            <w:pPr>
              <w:numPr>
                <w:ilvl w:val="0"/>
                <w:numId w:val="7"/>
              </w:numPr>
              <w:spacing w:line="240" w:lineRule="auto"/>
              <w:ind w:hanging="360"/>
              <w:contextualSpacing/>
              <w:rPr>
                <w:b/>
                <w:sz w:val="24"/>
                <w:szCs w:val="24"/>
                <w:highlight w:val="white"/>
              </w:rPr>
            </w:pPr>
            <w:r>
              <w:rPr>
                <w:b/>
                <w:sz w:val="24"/>
                <w:szCs w:val="24"/>
                <w:highlight w:val="white"/>
              </w:rPr>
              <w:t>100 mL plastic graduated cylinder (per group)</w:t>
            </w:r>
          </w:p>
          <w:p w:rsidR="00B03CA7" w:rsidRDefault="002E2689">
            <w:pPr>
              <w:numPr>
                <w:ilvl w:val="0"/>
                <w:numId w:val="7"/>
              </w:numPr>
              <w:spacing w:line="240" w:lineRule="auto"/>
              <w:ind w:hanging="360"/>
              <w:contextualSpacing/>
              <w:rPr>
                <w:b/>
                <w:sz w:val="24"/>
                <w:szCs w:val="24"/>
                <w:highlight w:val="white"/>
              </w:rPr>
            </w:pPr>
            <w:r>
              <w:rPr>
                <w:b/>
                <w:sz w:val="24"/>
                <w:szCs w:val="24"/>
                <w:highlight w:val="white"/>
              </w:rPr>
              <w:t>Plastic cup (per group)</w:t>
            </w:r>
          </w:p>
          <w:p w:rsidR="00B03CA7" w:rsidRDefault="002E2689">
            <w:pPr>
              <w:numPr>
                <w:ilvl w:val="0"/>
                <w:numId w:val="7"/>
              </w:numPr>
              <w:spacing w:line="240" w:lineRule="auto"/>
              <w:ind w:hanging="360"/>
              <w:contextualSpacing/>
              <w:rPr>
                <w:b/>
                <w:sz w:val="24"/>
                <w:szCs w:val="24"/>
                <w:highlight w:val="white"/>
              </w:rPr>
            </w:pPr>
            <w:r>
              <w:rPr>
                <w:b/>
                <w:sz w:val="24"/>
                <w:szCs w:val="24"/>
                <w:highlight w:val="white"/>
              </w:rPr>
              <w:t>2 water bottles with a hole in lid (per group)</w:t>
            </w:r>
          </w:p>
          <w:p w:rsidR="00B03CA7" w:rsidRDefault="002E2689">
            <w:pPr>
              <w:numPr>
                <w:ilvl w:val="0"/>
                <w:numId w:val="7"/>
              </w:numPr>
              <w:spacing w:line="240" w:lineRule="auto"/>
              <w:ind w:hanging="360"/>
              <w:contextualSpacing/>
              <w:rPr>
                <w:b/>
                <w:sz w:val="24"/>
                <w:szCs w:val="24"/>
                <w:highlight w:val="white"/>
              </w:rPr>
            </w:pPr>
            <w:r>
              <w:rPr>
                <w:b/>
                <w:sz w:val="24"/>
                <w:szCs w:val="24"/>
                <w:highlight w:val="white"/>
              </w:rPr>
              <w:t>Colored pencils (per student)</w:t>
            </w:r>
          </w:p>
          <w:p w:rsidR="00B03CA7" w:rsidRDefault="002E2689">
            <w:pPr>
              <w:numPr>
                <w:ilvl w:val="0"/>
                <w:numId w:val="7"/>
              </w:numPr>
              <w:spacing w:line="240" w:lineRule="auto"/>
              <w:ind w:hanging="360"/>
              <w:contextualSpacing/>
              <w:rPr>
                <w:sz w:val="24"/>
                <w:szCs w:val="24"/>
                <w:highlight w:val="white"/>
              </w:rPr>
            </w:pPr>
            <w:r>
              <w:rPr>
                <w:sz w:val="24"/>
                <w:szCs w:val="24"/>
                <w:highlight w:val="white"/>
              </w:rPr>
              <w:t>Thick paper plate (per group)</w:t>
            </w:r>
          </w:p>
          <w:p w:rsidR="00B03CA7" w:rsidRDefault="00B03CA7">
            <w:pPr>
              <w:spacing w:line="240" w:lineRule="auto"/>
              <w:ind w:left="80"/>
            </w:pPr>
          </w:p>
          <w:p w:rsidR="00B03CA7" w:rsidRDefault="002E2689">
            <w:pPr>
              <w:ind w:left="80"/>
            </w:pPr>
            <w:r>
              <w:rPr>
                <w:b/>
                <w:sz w:val="24"/>
                <w:szCs w:val="24"/>
              </w:rPr>
              <w:t>Station 5 and 6: Earthquake</w:t>
            </w:r>
          </w:p>
          <w:p w:rsidR="00B03CA7" w:rsidRDefault="002E2689">
            <w:pPr>
              <w:ind w:left="80"/>
            </w:pPr>
            <w:r>
              <w:rPr>
                <w:b/>
                <w:sz w:val="24"/>
                <w:szCs w:val="24"/>
              </w:rPr>
              <w:t>For each student:</w:t>
            </w:r>
          </w:p>
          <w:p w:rsidR="00B03CA7" w:rsidRDefault="002E2689">
            <w:pPr>
              <w:numPr>
                <w:ilvl w:val="0"/>
                <w:numId w:val="10"/>
              </w:numPr>
              <w:ind w:hanging="360"/>
              <w:contextualSpacing/>
              <w:rPr>
                <w:b/>
                <w:sz w:val="24"/>
                <w:szCs w:val="24"/>
              </w:rPr>
            </w:pPr>
            <w:r>
              <w:rPr>
                <w:b/>
                <w:sz w:val="24"/>
                <w:szCs w:val="24"/>
              </w:rPr>
              <w:t>One large graham cracker broken in half (i.e., two square graham crackers)</w:t>
            </w:r>
          </w:p>
          <w:p w:rsidR="00B03CA7" w:rsidRDefault="002E2689">
            <w:pPr>
              <w:numPr>
                <w:ilvl w:val="0"/>
                <w:numId w:val="10"/>
              </w:numPr>
              <w:ind w:hanging="360"/>
              <w:contextualSpacing/>
              <w:rPr>
                <w:b/>
                <w:sz w:val="24"/>
                <w:szCs w:val="24"/>
              </w:rPr>
            </w:pPr>
            <w:r>
              <w:rPr>
                <w:b/>
                <w:sz w:val="24"/>
                <w:szCs w:val="24"/>
              </w:rPr>
              <w:t>Two fruit roll-ups</w:t>
            </w:r>
          </w:p>
          <w:p w:rsidR="00B03CA7" w:rsidRDefault="002E2689">
            <w:pPr>
              <w:numPr>
                <w:ilvl w:val="0"/>
                <w:numId w:val="10"/>
              </w:numPr>
              <w:ind w:hanging="360"/>
              <w:contextualSpacing/>
              <w:rPr>
                <w:b/>
                <w:sz w:val="24"/>
                <w:szCs w:val="24"/>
              </w:rPr>
            </w:pPr>
            <w:r>
              <w:rPr>
                <w:b/>
                <w:sz w:val="24"/>
                <w:szCs w:val="24"/>
              </w:rPr>
              <w:t>Cup of water</w:t>
            </w:r>
          </w:p>
          <w:p w:rsidR="00B03CA7" w:rsidRDefault="002E2689">
            <w:pPr>
              <w:numPr>
                <w:ilvl w:val="0"/>
                <w:numId w:val="10"/>
              </w:numPr>
              <w:ind w:hanging="360"/>
              <w:contextualSpacing/>
              <w:rPr>
                <w:b/>
                <w:sz w:val="24"/>
                <w:szCs w:val="24"/>
              </w:rPr>
            </w:pPr>
            <w:r>
              <w:rPr>
                <w:b/>
                <w:sz w:val="24"/>
                <w:szCs w:val="24"/>
              </w:rPr>
              <w:t>Small cup for icing</w:t>
            </w:r>
          </w:p>
          <w:p w:rsidR="00B03CA7" w:rsidRDefault="002E2689">
            <w:pPr>
              <w:numPr>
                <w:ilvl w:val="0"/>
                <w:numId w:val="10"/>
              </w:numPr>
              <w:ind w:hanging="360"/>
              <w:contextualSpacing/>
              <w:rPr>
                <w:b/>
                <w:sz w:val="24"/>
                <w:szCs w:val="24"/>
              </w:rPr>
            </w:pPr>
            <w:r>
              <w:rPr>
                <w:b/>
                <w:sz w:val="24"/>
                <w:szCs w:val="24"/>
              </w:rPr>
              <w:t>Frosting</w:t>
            </w:r>
          </w:p>
          <w:p w:rsidR="00B03CA7" w:rsidRDefault="002E2689">
            <w:pPr>
              <w:numPr>
                <w:ilvl w:val="0"/>
                <w:numId w:val="10"/>
              </w:numPr>
              <w:ind w:hanging="360"/>
              <w:contextualSpacing/>
              <w:rPr>
                <w:b/>
                <w:sz w:val="24"/>
                <w:szCs w:val="24"/>
              </w:rPr>
            </w:pPr>
            <w:r>
              <w:rPr>
                <w:b/>
                <w:sz w:val="24"/>
                <w:szCs w:val="24"/>
              </w:rPr>
              <w:t>Sheet of wax paper</w:t>
            </w:r>
          </w:p>
          <w:p w:rsidR="00B03CA7" w:rsidRDefault="002E2689">
            <w:pPr>
              <w:numPr>
                <w:ilvl w:val="0"/>
                <w:numId w:val="10"/>
              </w:numPr>
              <w:ind w:hanging="360"/>
              <w:contextualSpacing/>
              <w:rPr>
                <w:b/>
                <w:sz w:val="24"/>
                <w:szCs w:val="24"/>
              </w:rPr>
            </w:pPr>
            <w:r>
              <w:rPr>
                <w:b/>
                <w:sz w:val="24"/>
                <w:szCs w:val="24"/>
              </w:rPr>
              <w:t>Plastic knife or spoon</w:t>
            </w:r>
          </w:p>
          <w:p w:rsidR="00B03CA7" w:rsidRDefault="002E2689">
            <w:pPr>
              <w:numPr>
                <w:ilvl w:val="0"/>
                <w:numId w:val="10"/>
              </w:numPr>
              <w:ind w:hanging="360"/>
              <w:contextualSpacing/>
              <w:rPr>
                <w:b/>
                <w:sz w:val="24"/>
                <w:szCs w:val="24"/>
              </w:rPr>
            </w:pPr>
            <w:r>
              <w:rPr>
                <w:b/>
                <w:sz w:val="24"/>
                <w:szCs w:val="24"/>
              </w:rPr>
              <w:t xml:space="preserve">Paper towel </w:t>
            </w:r>
          </w:p>
          <w:p w:rsidR="00B03CA7" w:rsidRDefault="00B03CA7">
            <w:pPr>
              <w:spacing w:line="240" w:lineRule="auto"/>
              <w:ind w:left="80"/>
            </w:pPr>
          </w:p>
          <w:p w:rsidR="00B03CA7" w:rsidRDefault="002E2689">
            <w:pPr>
              <w:ind w:left="80"/>
            </w:pPr>
            <w:r>
              <w:rPr>
                <w:b/>
                <w:sz w:val="24"/>
                <w:szCs w:val="24"/>
              </w:rPr>
              <w:t xml:space="preserve"> </w:t>
            </w:r>
          </w:p>
        </w:tc>
      </w:tr>
      <w:tr w:rsidR="00B03CA7">
        <w:trPr>
          <w:trHeight w:val="1780"/>
        </w:trPr>
        <w:tc>
          <w:tcPr>
            <w:tcW w:w="9360" w:type="dxa"/>
            <w:tcMar>
              <w:top w:w="40" w:type="dxa"/>
              <w:left w:w="40" w:type="dxa"/>
              <w:bottom w:w="40" w:type="dxa"/>
              <w:right w:w="40" w:type="dxa"/>
            </w:tcMar>
          </w:tcPr>
          <w:p w:rsidR="00B03CA7" w:rsidRDefault="002E2689">
            <w:pPr>
              <w:ind w:left="80"/>
            </w:pPr>
            <w:r>
              <w:rPr>
                <w:b/>
                <w:sz w:val="24"/>
                <w:szCs w:val="24"/>
              </w:rPr>
              <w:lastRenderedPageBreak/>
              <w:t>TEKS:</w:t>
            </w:r>
          </w:p>
          <w:p w:rsidR="00B03CA7" w:rsidRDefault="002E2689">
            <w:pPr>
              <w:ind w:left="80"/>
            </w:pPr>
            <w:r>
              <w:rPr>
                <w:b/>
                <w:sz w:val="24"/>
                <w:szCs w:val="24"/>
              </w:rPr>
              <w:t xml:space="preserve">3.7 </w:t>
            </w:r>
            <w:r>
              <w:rPr>
                <w:sz w:val="24"/>
                <w:szCs w:val="24"/>
              </w:rPr>
              <w:t>Earth and space. The student knows that Earth consists of natural resources and its surface is constantly changing. The student is expected to:</w:t>
            </w:r>
          </w:p>
          <w:p w:rsidR="00B03CA7" w:rsidRDefault="002E2689">
            <w:pPr>
              <w:ind w:left="80"/>
            </w:pPr>
            <w:r>
              <w:rPr>
                <w:sz w:val="24"/>
                <w:szCs w:val="24"/>
              </w:rPr>
              <w:t xml:space="preserve">   B) investigate rapid changes in Earth's surface such as volcanic eruptions, earthquakes, and landslides;</w:t>
            </w:r>
          </w:p>
          <w:p w:rsidR="00B03CA7" w:rsidRDefault="002E2689">
            <w:pPr>
              <w:ind w:left="80"/>
            </w:pPr>
            <w:r>
              <w:rPr>
                <w:b/>
                <w:sz w:val="24"/>
                <w:szCs w:val="24"/>
              </w:rPr>
              <w:t xml:space="preserve"> </w:t>
            </w:r>
          </w:p>
        </w:tc>
      </w:tr>
      <w:tr w:rsidR="00B03CA7">
        <w:tc>
          <w:tcPr>
            <w:tcW w:w="9360" w:type="dxa"/>
            <w:tcMar>
              <w:top w:w="40" w:type="dxa"/>
              <w:left w:w="40" w:type="dxa"/>
              <w:bottom w:w="40" w:type="dxa"/>
              <w:right w:w="40" w:type="dxa"/>
            </w:tcMar>
          </w:tcPr>
          <w:p w:rsidR="00B03CA7" w:rsidRDefault="002E2689">
            <w:pPr>
              <w:ind w:left="80"/>
            </w:pPr>
            <w:r>
              <w:rPr>
                <w:b/>
                <w:sz w:val="24"/>
                <w:szCs w:val="24"/>
              </w:rPr>
              <w:t xml:space="preserve">Lesson Objectives: </w:t>
            </w:r>
          </w:p>
          <w:p w:rsidR="00B03CA7" w:rsidRDefault="002E2689">
            <w:pPr>
              <w:ind w:left="80"/>
            </w:pPr>
            <w:r>
              <w:rPr>
                <w:b/>
                <w:sz w:val="24"/>
                <w:szCs w:val="24"/>
                <w:highlight w:val="white"/>
              </w:rPr>
              <w:t>In this activity, students will create models of landforms, including volcanoes and landslides, and describe the forces that created them.</w:t>
            </w:r>
          </w:p>
          <w:p w:rsidR="00B03CA7" w:rsidRDefault="00B03CA7"/>
        </w:tc>
      </w:tr>
      <w:tr w:rsidR="00B03CA7">
        <w:tc>
          <w:tcPr>
            <w:tcW w:w="9360" w:type="dxa"/>
            <w:tcMar>
              <w:top w:w="40" w:type="dxa"/>
              <w:left w:w="40" w:type="dxa"/>
              <w:bottom w:w="40" w:type="dxa"/>
              <w:right w:w="40" w:type="dxa"/>
            </w:tcMar>
          </w:tcPr>
          <w:p w:rsidR="00B03CA7" w:rsidRDefault="002E2689">
            <w:pPr>
              <w:ind w:left="80"/>
            </w:pPr>
            <w:r>
              <w:rPr>
                <w:b/>
                <w:sz w:val="24"/>
                <w:szCs w:val="24"/>
              </w:rPr>
              <w:t>SAFETY</w:t>
            </w:r>
          </w:p>
          <w:p w:rsidR="00B03CA7" w:rsidRDefault="002E2689">
            <w:pPr>
              <w:ind w:left="80"/>
            </w:pPr>
            <w:r>
              <w:rPr>
                <w:sz w:val="24"/>
                <w:szCs w:val="24"/>
              </w:rPr>
              <w:t xml:space="preserve">Discuss the importance of safety when using sand. Students should be wearing goggles at </w:t>
            </w:r>
            <w:r>
              <w:rPr>
                <w:sz w:val="24"/>
                <w:szCs w:val="24"/>
              </w:rPr>
              <w:t xml:space="preserve">all times during this activity. </w:t>
            </w:r>
          </w:p>
        </w:tc>
      </w:tr>
      <w:tr w:rsidR="00B03CA7">
        <w:tc>
          <w:tcPr>
            <w:tcW w:w="9360" w:type="dxa"/>
            <w:tcMar>
              <w:top w:w="40" w:type="dxa"/>
              <w:left w:w="40" w:type="dxa"/>
              <w:bottom w:w="40" w:type="dxa"/>
              <w:right w:w="40" w:type="dxa"/>
            </w:tcMar>
          </w:tcPr>
          <w:p w:rsidR="00B03CA7" w:rsidRDefault="002E2689">
            <w:pPr>
              <w:ind w:left="80"/>
            </w:pPr>
            <w:r>
              <w:rPr>
                <w:b/>
                <w:sz w:val="24"/>
                <w:szCs w:val="24"/>
              </w:rPr>
              <w:t>Discussion Questions:</w:t>
            </w:r>
          </w:p>
          <w:p w:rsidR="00B03CA7" w:rsidRDefault="002E2689">
            <w:pPr>
              <w:numPr>
                <w:ilvl w:val="0"/>
                <w:numId w:val="1"/>
              </w:numPr>
              <w:ind w:hanging="360"/>
              <w:contextualSpacing/>
              <w:rPr>
                <w:sz w:val="24"/>
                <w:szCs w:val="24"/>
              </w:rPr>
            </w:pPr>
            <w:r>
              <w:rPr>
                <w:sz w:val="24"/>
                <w:szCs w:val="24"/>
              </w:rPr>
              <w:t xml:space="preserve">How do these models relate to the real world? </w:t>
            </w:r>
          </w:p>
          <w:p w:rsidR="00B03CA7" w:rsidRDefault="002E2689">
            <w:pPr>
              <w:numPr>
                <w:ilvl w:val="0"/>
                <w:numId w:val="1"/>
              </w:numPr>
              <w:ind w:hanging="360"/>
              <w:contextualSpacing/>
              <w:rPr>
                <w:sz w:val="24"/>
                <w:szCs w:val="24"/>
              </w:rPr>
            </w:pPr>
            <w:r>
              <w:rPr>
                <w:sz w:val="24"/>
                <w:szCs w:val="24"/>
              </w:rPr>
              <w:t xml:space="preserve">How are they different from the real world? </w:t>
            </w:r>
          </w:p>
        </w:tc>
      </w:tr>
      <w:tr w:rsidR="00B03CA7">
        <w:tc>
          <w:tcPr>
            <w:tcW w:w="9360" w:type="dxa"/>
            <w:tcMar>
              <w:top w:w="40" w:type="dxa"/>
              <w:left w:w="40" w:type="dxa"/>
              <w:bottom w:w="40" w:type="dxa"/>
              <w:right w:w="40" w:type="dxa"/>
            </w:tcMar>
          </w:tcPr>
          <w:p w:rsidR="00B03CA7" w:rsidRDefault="002E2689">
            <w:pPr>
              <w:ind w:left="80"/>
            </w:pPr>
            <w:r>
              <w:rPr>
                <w:b/>
                <w:sz w:val="24"/>
                <w:szCs w:val="24"/>
              </w:rPr>
              <w:t>ENGAGEMENT</w:t>
            </w:r>
          </w:p>
          <w:p w:rsidR="00B03CA7" w:rsidRDefault="00B03CA7">
            <w:pPr>
              <w:ind w:left="80"/>
            </w:pPr>
          </w:p>
          <w:p w:rsidR="00B03CA7" w:rsidRDefault="002E2689">
            <w:pPr>
              <w:numPr>
                <w:ilvl w:val="0"/>
                <w:numId w:val="22"/>
              </w:numPr>
              <w:ind w:hanging="360"/>
              <w:contextualSpacing/>
              <w:rPr>
                <w:sz w:val="24"/>
                <w:szCs w:val="24"/>
              </w:rPr>
            </w:pPr>
            <w:r>
              <w:rPr>
                <w:sz w:val="24"/>
                <w:szCs w:val="24"/>
              </w:rPr>
              <w:t>Video of earth’s forces that create the various landforms from Youtube:</w:t>
            </w:r>
            <w:hyperlink r:id="rId6">
              <w:r>
                <w:rPr>
                  <w:color w:val="1155CC"/>
                  <w:sz w:val="24"/>
                  <w:szCs w:val="24"/>
                  <w:u w:val="single"/>
                </w:rPr>
                <w:t>https://www.youtube.com/watch?v=6f3O7Ur-G1Y</w:t>
              </w:r>
            </w:hyperlink>
            <w:r>
              <w:rPr>
                <w:sz w:val="24"/>
                <w:szCs w:val="24"/>
              </w:rPr>
              <w:t xml:space="preserve"> “Fast Processes.” End video at 4:44.</w:t>
            </w:r>
          </w:p>
          <w:p w:rsidR="00B03CA7" w:rsidRDefault="002E2689">
            <w:pPr>
              <w:ind w:left="80"/>
            </w:pPr>
            <w:r>
              <w:rPr>
                <w:sz w:val="24"/>
                <w:szCs w:val="24"/>
              </w:rPr>
              <w:t xml:space="preserve"> </w:t>
            </w:r>
          </w:p>
          <w:p w:rsidR="00B03CA7" w:rsidRDefault="002E2689">
            <w:pPr>
              <w:ind w:left="80"/>
            </w:pPr>
            <w:r>
              <w:rPr>
                <w:b/>
                <w:sz w:val="24"/>
                <w:szCs w:val="24"/>
              </w:rPr>
              <w:t>Probing/Eliciting Questions:</w:t>
            </w:r>
          </w:p>
          <w:p w:rsidR="00B03CA7" w:rsidRDefault="002E2689">
            <w:pPr>
              <w:numPr>
                <w:ilvl w:val="0"/>
                <w:numId w:val="19"/>
              </w:numPr>
              <w:ind w:hanging="360"/>
              <w:contextualSpacing/>
              <w:rPr>
                <w:b/>
                <w:sz w:val="24"/>
                <w:szCs w:val="24"/>
              </w:rPr>
            </w:pPr>
            <w:r>
              <w:rPr>
                <w:b/>
                <w:sz w:val="24"/>
                <w:szCs w:val="24"/>
              </w:rPr>
              <w:t>How does lava turn into new land on Earth’s surface?</w:t>
            </w:r>
          </w:p>
          <w:p w:rsidR="00B03CA7" w:rsidRDefault="002E2689">
            <w:pPr>
              <w:numPr>
                <w:ilvl w:val="0"/>
                <w:numId w:val="19"/>
              </w:numPr>
              <w:ind w:hanging="360"/>
              <w:contextualSpacing/>
              <w:rPr>
                <w:b/>
                <w:sz w:val="24"/>
                <w:szCs w:val="24"/>
              </w:rPr>
            </w:pPr>
            <w:r>
              <w:rPr>
                <w:b/>
                <w:sz w:val="24"/>
                <w:szCs w:val="24"/>
              </w:rPr>
              <w:t>Landslides are exactly how the</w:t>
            </w:r>
            <w:r>
              <w:rPr>
                <w:b/>
                <w:sz w:val="24"/>
                <w:szCs w:val="24"/>
              </w:rPr>
              <w:t>y sound, land sliding down. What are some things that cause a landslide? (e.g. large amounts of rain or water in the soil, amounts of trees on the land)</w:t>
            </w:r>
          </w:p>
          <w:p w:rsidR="00B03CA7" w:rsidRDefault="002E2689">
            <w:pPr>
              <w:numPr>
                <w:ilvl w:val="0"/>
                <w:numId w:val="19"/>
              </w:numPr>
              <w:ind w:hanging="360"/>
              <w:contextualSpacing/>
              <w:rPr>
                <w:b/>
                <w:sz w:val="24"/>
                <w:szCs w:val="24"/>
              </w:rPr>
            </w:pPr>
            <w:r>
              <w:rPr>
                <w:b/>
                <w:sz w:val="24"/>
                <w:szCs w:val="24"/>
              </w:rPr>
              <w:t>What is happening when an earthquake is occurring?</w:t>
            </w:r>
          </w:p>
          <w:p w:rsidR="00B03CA7" w:rsidRDefault="00B03CA7"/>
          <w:p w:rsidR="00B03CA7" w:rsidRDefault="002E2689">
            <w:r>
              <w:rPr>
                <w:b/>
                <w:sz w:val="24"/>
                <w:szCs w:val="24"/>
              </w:rPr>
              <w:t xml:space="preserve">Transition Statement: </w:t>
            </w:r>
            <w:r>
              <w:rPr>
                <w:sz w:val="24"/>
                <w:szCs w:val="24"/>
              </w:rPr>
              <w:t>We just watched a video about</w:t>
            </w:r>
            <w:r>
              <w:rPr>
                <w:sz w:val="24"/>
                <w:szCs w:val="24"/>
              </w:rPr>
              <w:t xml:space="preserve"> how the Earth’s surface can change very quickly due to volcanoes, landslides, and earthquakes. We will now explore these rapid changes by making our own volcanoes, landslides, and earthquakes.</w:t>
            </w:r>
          </w:p>
        </w:tc>
      </w:tr>
      <w:tr w:rsidR="00B03CA7">
        <w:tc>
          <w:tcPr>
            <w:tcW w:w="9360" w:type="dxa"/>
            <w:tcMar>
              <w:top w:w="40" w:type="dxa"/>
              <w:left w:w="40" w:type="dxa"/>
              <w:bottom w:w="40" w:type="dxa"/>
              <w:right w:w="40" w:type="dxa"/>
            </w:tcMar>
          </w:tcPr>
          <w:p w:rsidR="00B03CA7" w:rsidRDefault="002E2689">
            <w:pPr>
              <w:ind w:left="80"/>
            </w:pPr>
            <w:r>
              <w:rPr>
                <w:b/>
                <w:sz w:val="24"/>
                <w:szCs w:val="24"/>
              </w:rPr>
              <w:t xml:space="preserve">EXPLORATION </w:t>
            </w:r>
          </w:p>
          <w:p w:rsidR="00B03CA7" w:rsidRDefault="00B03CA7">
            <w:pPr>
              <w:ind w:left="80"/>
            </w:pPr>
          </w:p>
          <w:p w:rsidR="00B03CA7" w:rsidRDefault="002E2689">
            <w:pPr>
              <w:numPr>
                <w:ilvl w:val="0"/>
                <w:numId w:val="9"/>
              </w:numPr>
              <w:ind w:hanging="360"/>
              <w:contextualSpacing/>
              <w:rPr>
                <w:b/>
                <w:sz w:val="24"/>
                <w:szCs w:val="24"/>
              </w:rPr>
            </w:pPr>
            <w:r>
              <w:rPr>
                <w:b/>
                <w:sz w:val="24"/>
                <w:szCs w:val="24"/>
              </w:rPr>
              <w:t>Students will be given a K/W/L chart to work on before and after stations. The first three groups will go to stations 1, 3, 5 while groups 2, 4, 6 begin K/W/L. After the first rotation, everyone will be working on a station.</w:t>
            </w:r>
          </w:p>
          <w:p w:rsidR="00B03CA7" w:rsidRDefault="002E2689">
            <w:pPr>
              <w:ind w:left="80"/>
            </w:pPr>
            <w:r>
              <w:rPr>
                <w:sz w:val="24"/>
                <w:szCs w:val="24"/>
              </w:rPr>
              <w:t>·        Lab Stations: 6 statio</w:t>
            </w:r>
            <w:r>
              <w:rPr>
                <w:sz w:val="24"/>
                <w:szCs w:val="24"/>
              </w:rPr>
              <w:t>ns:</w:t>
            </w:r>
          </w:p>
          <w:p w:rsidR="00B03CA7" w:rsidRDefault="002E2689">
            <w:pPr>
              <w:numPr>
                <w:ilvl w:val="0"/>
                <w:numId w:val="17"/>
              </w:numPr>
              <w:ind w:hanging="360"/>
              <w:contextualSpacing/>
              <w:rPr>
                <w:sz w:val="24"/>
                <w:szCs w:val="24"/>
              </w:rPr>
            </w:pPr>
            <w:r>
              <w:rPr>
                <w:sz w:val="24"/>
                <w:szCs w:val="24"/>
              </w:rPr>
              <w:lastRenderedPageBreak/>
              <w:t>Station One: Volcanoes</w:t>
            </w:r>
          </w:p>
          <w:p w:rsidR="00B03CA7" w:rsidRDefault="002E2689">
            <w:pPr>
              <w:numPr>
                <w:ilvl w:val="0"/>
                <w:numId w:val="17"/>
              </w:numPr>
              <w:ind w:hanging="360"/>
              <w:contextualSpacing/>
              <w:rPr>
                <w:sz w:val="24"/>
                <w:szCs w:val="24"/>
              </w:rPr>
            </w:pPr>
            <w:r>
              <w:rPr>
                <w:sz w:val="24"/>
                <w:szCs w:val="24"/>
              </w:rPr>
              <w:t>Station Two: Complete student lab guide section on volcanoes</w:t>
            </w:r>
          </w:p>
          <w:p w:rsidR="00B03CA7" w:rsidRDefault="002E2689">
            <w:pPr>
              <w:numPr>
                <w:ilvl w:val="0"/>
                <w:numId w:val="17"/>
              </w:numPr>
              <w:ind w:hanging="360"/>
              <w:contextualSpacing/>
              <w:rPr>
                <w:sz w:val="24"/>
                <w:szCs w:val="24"/>
              </w:rPr>
            </w:pPr>
            <w:r>
              <w:rPr>
                <w:sz w:val="24"/>
                <w:szCs w:val="24"/>
              </w:rPr>
              <w:t>Station Three: Earthquakes</w:t>
            </w:r>
          </w:p>
          <w:p w:rsidR="00B03CA7" w:rsidRDefault="002E2689">
            <w:pPr>
              <w:numPr>
                <w:ilvl w:val="0"/>
                <w:numId w:val="17"/>
              </w:numPr>
              <w:ind w:hanging="360"/>
              <w:contextualSpacing/>
              <w:rPr>
                <w:sz w:val="24"/>
                <w:szCs w:val="24"/>
              </w:rPr>
            </w:pPr>
            <w:r>
              <w:rPr>
                <w:sz w:val="24"/>
                <w:szCs w:val="24"/>
              </w:rPr>
              <w:t>Station Four: Complete student lab guide section on earthquakes</w:t>
            </w:r>
          </w:p>
          <w:p w:rsidR="00B03CA7" w:rsidRDefault="002E2689">
            <w:pPr>
              <w:numPr>
                <w:ilvl w:val="0"/>
                <w:numId w:val="17"/>
              </w:numPr>
              <w:ind w:hanging="360"/>
              <w:contextualSpacing/>
              <w:rPr>
                <w:sz w:val="24"/>
                <w:szCs w:val="24"/>
              </w:rPr>
            </w:pPr>
            <w:r>
              <w:rPr>
                <w:sz w:val="24"/>
                <w:szCs w:val="24"/>
              </w:rPr>
              <w:t xml:space="preserve">Station Five: Landslides </w:t>
            </w:r>
          </w:p>
          <w:p w:rsidR="00B03CA7" w:rsidRDefault="002E2689">
            <w:pPr>
              <w:numPr>
                <w:ilvl w:val="0"/>
                <w:numId w:val="17"/>
              </w:numPr>
              <w:ind w:hanging="360"/>
              <w:contextualSpacing/>
              <w:rPr>
                <w:sz w:val="24"/>
                <w:szCs w:val="24"/>
              </w:rPr>
            </w:pPr>
            <w:r>
              <w:rPr>
                <w:sz w:val="24"/>
                <w:szCs w:val="24"/>
              </w:rPr>
              <w:t>Station Six: Complete student lab guide section on landslides</w:t>
            </w:r>
          </w:p>
          <w:p w:rsidR="00B03CA7" w:rsidRDefault="00B03CA7"/>
          <w:p w:rsidR="00B03CA7" w:rsidRDefault="002E2689">
            <w:pPr>
              <w:spacing w:line="240" w:lineRule="auto"/>
              <w:ind w:left="80"/>
            </w:pPr>
            <w:r>
              <w:rPr>
                <w:b/>
                <w:sz w:val="24"/>
                <w:szCs w:val="24"/>
                <w:highlight w:val="white"/>
              </w:rPr>
              <w:t>Procedure and Facilitation for Station One and Two: Volcanoes</w:t>
            </w:r>
          </w:p>
          <w:p w:rsidR="00B03CA7" w:rsidRDefault="00B03CA7">
            <w:pPr>
              <w:spacing w:line="240" w:lineRule="auto"/>
            </w:pPr>
          </w:p>
          <w:p w:rsidR="00B03CA7" w:rsidRDefault="002E2689">
            <w:pPr>
              <w:numPr>
                <w:ilvl w:val="0"/>
                <w:numId w:val="11"/>
              </w:numPr>
              <w:spacing w:line="240" w:lineRule="auto"/>
              <w:ind w:hanging="360"/>
              <w:contextualSpacing/>
              <w:rPr>
                <w:sz w:val="24"/>
                <w:szCs w:val="24"/>
                <w:highlight w:val="white"/>
              </w:rPr>
            </w:pPr>
            <w:r>
              <w:rPr>
                <w:sz w:val="24"/>
                <w:szCs w:val="24"/>
                <w:highlight w:val="white"/>
              </w:rPr>
              <w:t>Prepare a small container of colored vinegar for each group (no more than 50 mL needed for each group). Use the food coloring with caution as it can stain clothing.</w:t>
            </w:r>
          </w:p>
          <w:p w:rsidR="00B03CA7" w:rsidRDefault="002E2689">
            <w:pPr>
              <w:numPr>
                <w:ilvl w:val="0"/>
                <w:numId w:val="11"/>
              </w:numPr>
              <w:spacing w:line="240" w:lineRule="auto"/>
              <w:ind w:hanging="360"/>
              <w:contextualSpacing/>
              <w:rPr>
                <w:sz w:val="24"/>
                <w:szCs w:val="24"/>
                <w:highlight w:val="white"/>
              </w:rPr>
            </w:pPr>
            <w:r>
              <w:rPr>
                <w:sz w:val="24"/>
                <w:szCs w:val="24"/>
                <w:highlight w:val="white"/>
              </w:rPr>
              <w:t>Prepare a small cap tightly packed with baking soda.</w:t>
            </w:r>
          </w:p>
          <w:p w:rsidR="00B03CA7" w:rsidRDefault="002E2689">
            <w:pPr>
              <w:numPr>
                <w:ilvl w:val="0"/>
                <w:numId w:val="11"/>
              </w:numPr>
              <w:spacing w:line="240" w:lineRule="auto"/>
              <w:ind w:hanging="360"/>
              <w:contextualSpacing/>
              <w:rPr>
                <w:sz w:val="24"/>
                <w:szCs w:val="24"/>
                <w:highlight w:val="white"/>
              </w:rPr>
            </w:pPr>
            <w:r>
              <w:rPr>
                <w:sz w:val="24"/>
                <w:szCs w:val="24"/>
                <w:highlight w:val="white"/>
              </w:rPr>
              <w:t>Place a paper plate in the center of e</w:t>
            </w:r>
            <w:r>
              <w:rPr>
                <w:sz w:val="24"/>
                <w:szCs w:val="24"/>
                <w:highlight w:val="white"/>
              </w:rPr>
              <w:t>ach group station.</w:t>
            </w:r>
          </w:p>
          <w:p w:rsidR="00B03CA7" w:rsidRDefault="002E2689">
            <w:pPr>
              <w:numPr>
                <w:ilvl w:val="0"/>
                <w:numId w:val="11"/>
              </w:numPr>
              <w:spacing w:line="240" w:lineRule="auto"/>
              <w:ind w:hanging="360"/>
              <w:contextualSpacing/>
              <w:rPr>
                <w:sz w:val="24"/>
                <w:szCs w:val="24"/>
                <w:highlight w:val="white"/>
              </w:rPr>
            </w:pPr>
            <w:r>
              <w:rPr>
                <w:sz w:val="24"/>
                <w:szCs w:val="24"/>
                <w:highlight w:val="white"/>
              </w:rPr>
              <w:t>Make sure each group has enough of three colors of clay.</w:t>
            </w:r>
          </w:p>
          <w:p w:rsidR="00B03CA7" w:rsidRDefault="002E2689">
            <w:pPr>
              <w:spacing w:before="120" w:after="60" w:line="240" w:lineRule="auto"/>
              <w:ind w:left="80"/>
            </w:pPr>
            <w:r>
              <w:rPr>
                <w:b/>
                <w:sz w:val="24"/>
                <w:szCs w:val="24"/>
                <w:highlight w:val="white"/>
              </w:rPr>
              <w:t>Part 1: How does an erupting volcano affect Earth’s surface?</w:t>
            </w:r>
          </w:p>
          <w:p w:rsidR="00B03CA7" w:rsidRDefault="002E2689">
            <w:pPr>
              <w:numPr>
                <w:ilvl w:val="0"/>
                <w:numId w:val="5"/>
              </w:numPr>
              <w:spacing w:line="240" w:lineRule="auto"/>
              <w:ind w:hanging="360"/>
              <w:contextualSpacing/>
              <w:rPr>
                <w:sz w:val="24"/>
                <w:szCs w:val="24"/>
                <w:highlight w:val="white"/>
              </w:rPr>
            </w:pPr>
            <w:r>
              <w:rPr>
                <w:sz w:val="24"/>
                <w:szCs w:val="24"/>
                <w:highlight w:val="white"/>
              </w:rPr>
              <w:t>Place a small cup (packed with baking soda) in the center of the paper plate.</w:t>
            </w:r>
          </w:p>
          <w:p w:rsidR="00B03CA7" w:rsidRDefault="002E2689">
            <w:pPr>
              <w:numPr>
                <w:ilvl w:val="0"/>
                <w:numId w:val="5"/>
              </w:numPr>
              <w:spacing w:line="240" w:lineRule="auto"/>
              <w:ind w:hanging="360"/>
              <w:contextualSpacing/>
              <w:rPr>
                <w:sz w:val="24"/>
                <w:szCs w:val="24"/>
                <w:highlight w:val="white"/>
              </w:rPr>
            </w:pPr>
            <w:r>
              <w:rPr>
                <w:sz w:val="24"/>
                <w:szCs w:val="24"/>
                <w:highlight w:val="white"/>
              </w:rPr>
              <w:t xml:space="preserve">Fill a pipette/dropper full with colored </w:t>
            </w:r>
            <w:r>
              <w:rPr>
                <w:sz w:val="24"/>
                <w:szCs w:val="24"/>
                <w:highlight w:val="white"/>
              </w:rPr>
              <w:t>vinegar.</w:t>
            </w:r>
          </w:p>
          <w:p w:rsidR="00B03CA7" w:rsidRDefault="002E2689">
            <w:pPr>
              <w:numPr>
                <w:ilvl w:val="0"/>
                <w:numId w:val="5"/>
              </w:numPr>
              <w:spacing w:line="240" w:lineRule="auto"/>
              <w:ind w:hanging="360"/>
              <w:contextualSpacing/>
              <w:rPr>
                <w:sz w:val="24"/>
                <w:szCs w:val="24"/>
                <w:highlight w:val="white"/>
              </w:rPr>
            </w:pPr>
            <w:r>
              <w:rPr>
                <w:sz w:val="24"/>
                <w:szCs w:val="24"/>
                <w:highlight w:val="white"/>
              </w:rPr>
              <w:t>Quickly squeeze vinegar into the cup.</w:t>
            </w:r>
          </w:p>
          <w:p w:rsidR="00B03CA7" w:rsidRDefault="002E2689">
            <w:pPr>
              <w:numPr>
                <w:ilvl w:val="0"/>
                <w:numId w:val="5"/>
              </w:numPr>
              <w:spacing w:line="240" w:lineRule="auto"/>
              <w:ind w:hanging="360"/>
              <w:contextualSpacing/>
              <w:rPr>
                <w:sz w:val="24"/>
                <w:szCs w:val="24"/>
                <w:highlight w:val="white"/>
              </w:rPr>
            </w:pPr>
            <w:r>
              <w:rPr>
                <w:sz w:val="24"/>
                <w:szCs w:val="24"/>
                <w:highlight w:val="white"/>
              </w:rPr>
              <w:t>Observe the lava flow. When the flow stops, use your pencil to outline the flow on the plate. Use a paper towel to absorb the lava.</w:t>
            </w:r>
          </w:p>
          <w:p w:rsidR="00B03CA7" w:rsidRDefault="002E2689">
            <w:pPr>
              <w:numPr>
                <w:ilvl w:val="0"/>
                <w:numId w:val="5"/>
              </w:numPr>
              <w:spacing w:line="240" w:lineRule="auto"/>
              <w:ind w:hanging="360"/>
              <w:contextualSpacing/>
              <w:rPr>
                <w:sz w:val="24"/>
                <w:szCs w:val="24"/>
                <w:highlight w:val="white"/>
              </w:rPr>
            </w:pPr>
            <w:r>
              <w:rPr>
                <w:sz w:val="24"/>
                <w:szCs w:val="24"/>
                <w:highlight w:val="white"/>
              </w:rPr>
              <w:t>Mold one color of clay into the shape created by the lava flow.</w:t>
            </w:r>
          </w:p>
          <w:p w:rsidR="00B03CA7" w:rsidRDefault="002E2689">
            <w:pPr>
              <w:numPr>
                <w:ilvl w:val="0"/>
                <w:numId w:val="5"/>
              </w:numPr>
              <w:spacing w:line="240" w:lineRule="auto"/>
              <w:ind w:hanging="360"/>
              <w:contextualSpacing/>
              <w:rPr>
                <w:sz w:val="24"/>
                <w:szCs w:val="24"/>
                <w:highlight w:val="white"/>
              </w:rPr>
            </w:pPr>
            <w:r>
              <w:rPr>
                <w:sz w:val="24"/>
                <w:szCs w:val="24"/>
                <w:highlight w:val="white"/>
              </w:rPr>
              <w:t>Draw your vol</w:t>
            </w:r>
            <w:r>
              <w:rPr>
                <w:sz w:val="24"/>
                <w:szCs w:val="24"/>
                <w:highlight w:val="white"/>
              </w:rPr>
              <w:t xml:space="preserve">cano in your </w:t>
            </w:r>
            <w:r>
              <w:rPr>
                <w:i/>
                <w:sz w:val="24"/>
                <w:szCs w:val="24"/>
                <w:highlight w:val="white"/>
              </w:rPr>
              <w:t>Explore Student Journal.</w:t>
            </w:r>
          </w:p>
          <w:p w:rsidR="00B03CA7" w:rsidRDefault="002E2689">
            <w:pPr>
              <w:numPr>
                <w:ilvl w:val="0"/>
                <w:numId w:val="5"/>
              </w:numPr>
              <w:spacing w:line="240" w:lineRule="auto"/>
              <w:ind w:hanging="360"/>
              <w:contextualSpacing/>
              <w:rPr>
                <w:sz w:val="24"/>
                <w:szCs w:val="24"/>
                <w:highlight w:val="white"/>
              </w:rPr>
            </w:pPr>
            <w:r>
              <w:rPr>
                <w:sz w:val="24"/>
                <w:szCs w:val="24"/>
                <w:highlight w:val="white"/>
              </w:rPr>
              <w:t>Replace cup in the original location. Repeat steps 3-6 for each color of clay provided. Be sure to cover the total area of the lava flow with clay on the mountain and plate. (Four or more layers is ideal.)</w:t>
            </w:r>
          </w:p>
          <w:p w:rsidR="00B03CA7" w:rsidRDefault="00B03CA7">
            <w:pPr>
              <w:spacing w:line="240" w:lineRule="auto"/>
              <w:ind w:left="80"/>
            </w:pPr>
          </w:p>
          <w:p w:rsidR="00B03CA7" w:rsidRDefault="002E2689">
            <w:pPr>
              <w:ind w:left="80"/>
            </w:pPr>
            <w:r>
              <w:rPr>
                <w:b/>
                <w:sz w:val="24"/>
                <w:szCs w:val="24"/>
              </w:rPr>
              <w:t>Probing/Eli</w:t>
            </w:r>
            <w:r>
              <w:rPr>
                <w:b/>
                <w:sz w:val="24"/>
                <w:szCs w:val="24"/>
              </w:rPr>
              <w:t>citing Questions:</w:t>
            </w:r>
          </w:p>
          <w:p w:rsidR="00B03CA7" w:rsidRDefault="002E2689">
            <w:pPr>
              <w:numPr>
                <w:ilvl w:val="0"/>
                <w:numId w:val="8"/>
              </w:numPr>
              <w:ind w:hanging="360"/>
              <w:contextualSpacing/>
              <w:rPr>
                <w:b/>
                <w:sz w:val="24"/>
                <w:szCs w:val="24"/>
              </w:rPr>
            </w:pPr>
            <w:r>
              <w:rPr>
                <w:b/>
                <w:sz w:val="24"/>
                <w:szCs w:val="24"/>
              </w:rPr>
              <w:t>How do volcanoes change the earth’s surface?</w:t>
            </w:r>
          </w:p>
          <w:p w:rsidR="00B03CA7" w:rsidRDefault="002E2689">
            <w:pPr>
              <w:numPr>
                <w:ilvl w:val="0"/>
                <w:numId w:val="8"/>
              </w:numPr>
              <w:ind w:hanging="360"/>
              <w:contextualSpacing/>
              <w:rPr>
                <w:b/>
                <w:sz w:val="24"/>
                <w:szCs w:val="24"/>
              </w:rPr>
            </w:pPr>
            <w:r>
              <w:rPr>
                <w:b/>
                <w:sz w:val="24"/>
                <w:szCs w:val="24"/>
              </w:rPr>
              <w:t>Do they change it slowly or quickly? Explain</w:t>
            </w:r>
          </w:p>
          <w:p w:rsidR="00B03CA7" w:rsidRDefault="00B03CA7"/>
          <w:p w:rsidR="00B03CA7" w:rsidRDefault="002E2689">
            <w:r>
              <w:rPr>
                <w:b/>
                <w:sz w:val="24"/>
                <w:szCs w:val="24"/>
              </w:rPr>
              <w:t>Station 3 and 4: Landslide</w:t>
            </w:r>
          </w:p>
          <w:p w:rsidR="00B03CA7" w:rsidRDefault="00B03CA7">
            <w:pPr>
              <w:ind w:left="80"/>
            </w:pPr>
          </w:p>
          <w:p w:rsidR="00B03CA7" w:rsidRDefault="002E2689">
            <w:pPr>
              <w:spacing w:line="240" w:lineRule="auto"/>
              <w:ind w:left="80"/>
            </w:pPr>
            <w:r>
              <w:rPr>
                <w:b/>
                <w:sz w:val="24"/>
                <w:szCs w:val="24"/>
                <w:highlight w:val="white"/>
              </w:rPr>
              <w:t>Preparation</w:t>
            </w:r>
          </w:p>
          <w:p w:rsidR="00B03CA7" w:rsidRDefault="00B03CA7">
            <w:pPr>
              <w:spacing w:line="240" w:lineRule="auto"/>
              <w:ind w:left="80"/>
            </w:pPr>
          </w:p>
          <w:p w:rsidR="00B03CA7" w:rsidRDefault="002E2689">
            <w:pPr>
              <w:numPr>
                <w:ilvl w:val="0"/>
                <w:numId w:val="13"/>
              </w:numPr>
              <w:spacing w:line="240" w:lineRule="auto"/>
              <w:ind w:hanging="360"/>
              <w:contextualSpacing/>
              <w:rPr>
                <w:sz w:val="24"/>
                <w:szCs w:val="24"/>
                <w:highlight w:val="white"/>
              </w:rPr>
            </w:pPr>
            <w:r>
              <w:rPr>
                <w:sz w:val="24"/>
                <w:szCs w:val="24"/>
                <w:highlight w:val="white"/>
              </w:rPr>
              <w:t>Prepare a tub of 3 parts sand to 1 part pebbles and water. This mixture needs to be able to pack tightly (sand may be reused from the Engage activity).</w:t>
            </w:r>
          </w:p>
          <w:p w:rsidR="00B03CA7" w:rsidRDefault="002E2689">
            <w:pPr>
              <w:numPr>
                <w:ilvl w:val="0"/>
                <w:numId w:val="13"/>
              </w:numPr>
              <w:spacing w:line="240" w:lineRule="auto"/>
              <w:ind w:hanging="360"/>
              <w:contextualSpacing/>
              <w:rPr>
                <w:sz w:val="24"/>
                <w:szCs w:val="24"/>
                <w:highlight w:val="white"/>
              </w:rPr>
            </w:pPr>
            <w:r>
              <w:rPr>
                <w:sz w:val="24"/>
                <w:szCs w:val="24"/>
                <w:highlight w:val="white"/>
              </w:rPr>
              <w:t>Poke small holes in the lids of the water bottles.</w:t>
            </w:r>
          </w:p>
          <w:p w:rsidR="00B03CA7" w:rsidRDefault="002E2689">
            <w:pPr>
              <w:numPr>
                <w:ilvl w:val="0"/>
                <w:numId w:val="13"/>
              </w:numPr>
              <w:spacing w:line="240" w:lineRule="auto"/>
              <w:ind w:hanging="360"/>
              <w:contextualSpacing/>
              <w:rPr>
                <w:sz w:val="24"/>
                <w:szCs w:val="24"/>
                <w:highlight w:val="white"/>
              </w:rPr>
            </w:pPr>
            <w:r>
              <w:rPr>
                <w:sz w:val="24"/>
                <w:szCs w:val="24"/>
                <w:highlight w:val="white"/>
              </w:rPr>
              <w:t>Place materials in the center of each group station.</w:t>
            </w:r>
          </w:p>
          <w:p w:rsidR="00B03CA7" w:rsidRDefault="002E2689">
            <w:pPr>
              <w:numPr>
                <w:ilvl w:val="0"/>
                <w:numId w:val="13"/>
              </w:numPr>
              <w:spacing w:line="240" w:lineRule="auto"/>
              <w:ind w:hanging="360"/>
              <w:contextualSpacing/>
              <w:rPr>
                <w:sz w:val="24"/>
                <w:szCs w:val="24"/>
                <w:highlight w:val="white"/>
              </w:rPr>
            </w:pPr>
            <w:r>
              <w:rPr>
                <w:sz w:val="24"/>
                <w:szCs w:val="24"/>
                <w:highlight w:val="white"/>
              </w:rPr>
              <w:t>If you want to reuse the sand mixture after the lesson, spread out the sand on newspaper or in a large shallow pan and allow the remaining water to evaporate. When sand is dry, use a colander or large mesh screen to separate the pebbles from the sand.</w:t>
            </w:r>
          </w:p>
          <w:p w:rsidR="00B03CA7" w:rsidRDefault="00B03CA7">
            <w:pPr>
              <w:ind w:left="80"/>
            </w:pPr>
          </w:p>
          <w:p w:rsidR="00B03CA7" w:rsidRDefault="002E2689">
            <w:pPr>
              <w:spacing w:line="409" w:lineRule="auto"/>
              <w:ind w:left="80"/>
            </w:pPr>
            <w:r>
              <w:rPr>
                <w:b/>
                <w:sz w:val="24"/>
                <w:szCs w:val="24"/>
                <w:highlight w:val="white"/>
              </w:rPr>
              <w:lastRenderedPageBreak/>
              <w:t>Par</w:t>
            </w:r>
            <w:r>
              <w:rPr>
                <w:b/>
                <w:sz w:val="24"/>
                <w:szCs w:val="24"/>
                <w:highlight w:val="white"/>
              </w:rPr>
              <w:t>t 2: How do landslides change the land?</w:t>
            </w:r>
          </w:p>
          <w:p w:rsidR="00B03CA7" w:rsidRDefault="002E2689">
            <w:pPr>
              <w:numPr>
                <w:ilvl w:val="0"/>
                <w:numId w:val="18"/>
              </w:numPr>
              <w:spacing w:line="240" w:lineRule="auto"/>
              <w:ind w:hanging="360"/>
              <w:contextualSpacing/>
              <w:rPr>
                <w:sz w:val="24"/>
                <w:szCs w:val="24"/>
                <w:highlight w:val="white"/>
              </w:rPr>
            </w:pPr>
            <w:r>
              <w:rPr>
                <w:sz w:val="24"/>
                <w:szCs w:val="24"/>
                <w:highlight w:val="white"/>
              </w:rPr>
              <w:t>Measure 100 mL of the sand/pebbles mixture into the beaker.</w:t>
            </w:r>
          </w:p>
          <w:p w:rsidR="00B03CA7" w:rsidRDefault="002E2689">
            <w:pPr>
              <w:numPr>
                <w:ilvl w:val="0"/>
                <w:numId w:val="18"/>
              </w:numPr>
              <w:spacing w:line="240" w:lineRule="auto"/>
              <w:ind w:hanging="360"/>
              <w:contextualSpacing/>
              <w:rPr>
                <w:sz w:val="24"/>
                <w:szCs w:val="24"/>
                <w:highlight w:val="white"/>
              </w:rPr>
            </w:pPr>
            <w:r>
              <w:rPr>
                <w:sz w:val="24"/>
                <w:szCs w:val="24"/>
                <w:highlight w:val="white"/>
              </w:rPr>
              <w:t>Trace the circle container in the center of the paper plate. Draw trees, roads, homes, and buildings around the circle. Put the paper plate in the pie pan.</w:t>
            </w:r>
          </w:p>
          <w:p w:rsidR="00B03CA7" w:rsidRDefault="002E2689">
            <w:pPr>
              <w:numPr>
                <w:ilvl w:val="0"/>
                <w:numId w:val="18"/>
              </w:numPr>
              <w:spacing w:line="240" w:lineRule="auto"/>
              <w:ind w:hanging="360"/>
              <w:contextualSpacing/>
              <w:rPr>
                <w:sz w:val="24"/>
                <w:szCs w:val="24"/>
                <w:highlight w:val="white"/>
              </w:rPr>
            </w:pPr>
            <w:r>
              <w:rPr>
                <w:sz w:val="24"/>
                <w:szCs w:val="24"/>
                <w:highlight w:val="white"/>
              </w:rPr>
              <w:t>Pack the pre-made mixture into the small plastic container. Make sure the mixture is tightly packed.</w:t>
            </w:r>
          </w:p>
          <w:p w:rsidR="00B03CA7" w:rsidRDefault="002E2689">
            <w:pPr>
              <w:numPr>
                <w:ilvl w:val="0"/>
                <w:numId w:val="18"/>
              </w:numPr>
              <w:spacing w:line="240" w:lineRule="auto"/>
              <w:ind w:hanging="360"/>
              <w:contextualSpacing/>
              <w:rPr>
                <w:sz w:val="24"/>
                <w:szCs w:val="24"/>
                <w:highlight w:val="white"/>
              </w:rPr>
            </w:pPr>
            <w:r>
              <w:rPr>
                <w:sz w:val="24"/>
                <w:szCs w:val="24"/>
                <w:highlight w:val="white"/>
              </w:rPr>
              <w:t>Put the paper plate on top of the container. Pick up and flip the paper plate and container over to make the mountain (like making a sand castle.) Put on t</w:t>
            </w:r>
            <w:r>
              <w:rPr>
                <w:sz w:val="24"/>
                <w:szCs w:val="24"/>
                <w:highlight w:val="white"/>
              </w:rPr>
              <w:t>he table.</w:t>
            </w:r>
          </w:p>
          <w:p w:rsidR="00B03CA7" w:rsidRDefault="002E2689">
            <w:pPr>
              <w:numPr>
                <w:ilvl w:val="0"/>
                <w:numId w:val="18"/>
              </w:numPr>
              <w:spacing w:line="240" w:lineRule="auto"/>
              <w:ind w:hanging="360"/>
              <w:contextualSpacing/>
              <w:rPr>
                <w:sz w:val="24"/>
                <w:szCs w:val="24"/>
                <w:highlight w:val="white"/>
              </w:rPr>
            </w:pPr>
            <w:r>
              <w:rPr>
                <w:sz w:val="24"/>
                <w:szCs w:val="24"/>
                <w:highlight w:val="white"/>
              </w:rPr>
              <w:t xml:space="preserve">Draw your mountain in your </w:t>
            </w:r>
            <w:r>
              <w:rPr>
                <w:i/>
                <w:sz w:val="24"/>
                <w:szCs w:val="24"/>
                <w:highlight w:val="white"/>
              </w:rPr>
              <w:t>Explore Student Journal.</w:t>
            </w:r>
          </w:p>
          <w:p w:rsidR="00B03CA7" w:rsidRDefault="002E2689">
            <w:pPr>
              <w:numPr>
                <w:ilvl w:val="0"/>
                <w:numId w:val="18"/>
              </w:numPr>
              <w:spacing w:line="240" w:lineRule="auto"/>
              <w:ind w:hanging="360"/>
              <w:contextualSpacing/>
              <w:rPr>
                <w:sz w:val="24"/>
                <w:szCs w:val="24"/>
                <w:highlight w:val="white"/>
              </w:rPr>
            </w:pPr>
            <w:r>
              <w:rPr>
                <w:sz w:val="24"/>
                <w:szCs w:val="24"/>
                <w:highlight w:val="white"/>
              </w:rPr>
              <w:t>Use the water bottle to drizzle water on top of the mountain for 3 seconds.</w:t>
            </w:r>
          </w:p>
          <w:p w:rsidR="00B03CA7" w:rsidRDefault="002E2689">
            <w:pPr>
              <w:numPr>
                <w:ilvl w:val="0"/>
                <w:numId w:val="18"/>
              </w:numPr>
              <w:spacing w:line="240" w:lineRule="auto"/>
              <w:ind w:hanging="360"/>
              <w:contextualSpacing/>
              <w:rPr>
                <w:sz w:val="24"/>
                <w:szCs w:val="24"/>
                <w:highlight w:val="white"/>
              </w:rPr>
            </w:pPr>
            <w:r>
              <w:rPr>
                <w:sz w:val="24"/>
                <w:szCs w:val="24"/>
                <w:highlight w:val="white"/>
              </w:rPr>
              <w:t xml:space="preserve">Draw the mountain in your </w:t>
            </w:r>
            <w:r>
              <w:rPr>
                <w:i/>
                <w:sz w:val="24"/>
                <w:szCs w:val="24"/>
                <w:highlight w:val="white"/>
              </w:rPr>
              <w:t>Explore Student Journal.</w:t>
            </w:r>
          </w:p>
          <w:p w:rsidR="00B03CA7" w:rsidRDefault="002E2689">
            <w:pPr>
              <w:numPr>
                <w:ilvl w:val="0"/>
                <w:numId w:val="18"/>
              </w:numPr>
              <w:spacing w:line="240" w:lineRule="auto"/>
              <w:ind w:hanging="360"/>
              <w:contextualSpacing/>
              <w:rPr>
                <w:sz w:val="24"/>
                <w:szCs w:val="24"/>
                <w:highlight w:val="white"/>
              </w:rPr>
            </w:pPr>
            <w:r>
              <w:rPr>
                <w:sz w:val="24"/>
                <w:szCs w:val="24"/>
                <w:highlight w:val="white"/>
              </w:rPr>
              <w:t xml:space="preserve">Use the water bottle to cause a heavy rain on the mountain for 3-5 </w:t>
            </w:r>
            <w:r>
              <w:rPr>
                <w:sz w:val="24"/>
                <w:szCs w:val="24"/>
                <w:highlight w:val="white"/>
              </w:rPr>
              <w:t>seconds.</w:t>
            </w:r>
          </w:p>
          <w:p w:rsidR="00B03CA7" w:rsidRDefault="002E2689">
            <w:pPr>
              <w:numPr>
                <w:ilvl w:val="0"/>
                <w:numId w:val="18"/>
              </w:numPr>
              <w:spacing w:line="240" w:lineRule="auto"/>
              <w:ind w:hanging="360"/>
              <w:contextualSpacing/>
              <w:rPr>
                <w:sz w:val="24"/>
                <w:szCs w:val="24"/>
                <w:highlight w:val="white"/>
              </w:rPr>
            </w:pPr>
            <w:r>
              <w:rPr>
                <w:sz w:val="24"/>
                <w:szCs w:val="24"/>
                <w:highlight w:val="white"/>
              </w:rPr>
              <w:t xml:space="preserve">Draw your mountain in the </w:t>
            </w:r>
            <w:r>
              <w:rPr>
                <w:i/>
                <w:sz w:val="24"/>
                <w:szCs w:val="24"/>
                <w:highlight w:val="white"/>
              </w:rPr>
              <w:t>Explore Student Journal.</w:t>
            </w:r>
          </w:p>
          <w:p w:rsidR="00B03CA7" w:rsidRDefault="00B03CA7"/>
          <w:p w:rsidR="00B03CA7" w:rsidRDefault="00B03CA7">
            <w:pPr>
              <w:ind w:left="80"/>
            </w:pPr>
          </w:p>
          <w:p w:rsidR="00B03CA7" w:rsidRDefault="002E2689">
            <w:pPr>
              <w:ind w:left="80"/>
            </w:pPr>
            <w:r>
              <w:rPr>
                <w:b/>
                <w:sz w:val="24"/>
                <w:szCs w:val="24"/>
              </w:rPr>
              <w:t>Probing/Eliciting Questions:</w:t>
            </w:r>
          </w:p>
          <w:p w:rsidR="00B03CA7" w:rsidRDefault="002E2689">
            <w:pPr>
              <w:numPr>
                <w:ilvl w:val="0"/>
                <w:numId w:val="6"/>
              </w:numPr>
              <w:ind w:hanging="360"/>
              <w:contextualSpacing/>
              <w:rPr>
                <w:b/>
                <w:sz w:val="24"/>
                <w:szCs w:val="24"/>
              </w:rPr>
            </w:pPr>
            <w:r>
              <w:rPr>
                <w:b/>
                <w:sz w:val="24"/>
                <w:szCs w:val="24"/>
              </w:rPr>
              <w:t>What forces cause landslides?</w:t>
            </w:r>
          </w:p>
          <w:p w:rsidR="00B03CA7" w:rsidRDefault="002E2689">
            <w:pPr>
              <w:numPr>
                <w:ilvl w:val="0"/>
                <w:numId w:val="6"/>
              </w:numPr>
              <w:ind w:hanging="360"/>
              <w:contextualSpacing/>
              <w:rPr>
                <w:b/>
                <w:sz w:val="24"/>
                <w:szCs w:val="24"/>
              </w:rPr>
            </w:pPr>
            <w:r>
              <w:rPr>
                <w:b/>
                <w:sz w:val="24"/>
                <w:szCs w:val="24"/>
              </w:rPr>
              <w:t>Do they tear down, build up or both? Explain</w:t>
            </w:r>
          </w:p>
          <w:p w:rsidR="00B03CA7" w:rsidRDefault="00B03CA7"/>
          <w:p w:rsidR="00B03CA7" w:rsidRDefault="002E2689">
            <w:pPr>
              <w:ind w:left="80"/>
            </w:pPr>
            <w:r>
              <w:rPr>
                <w:b/>
                <w:sz w:val="24"/>
                <w:szCs w:val="24"/>
              </w:rPr>
              <w:t>Stations 5 and 6: Earthquakes</w:t>
            </w:r>
          </w:p>
          <w:p w:rsidR="00B03CA7" w:rsidRDefault="002E2689">
            <w:r>
              <w:rPr>
                <w:b/>
                <w:sz w:val="24"/>
                <w:szCs w:val="24"/>
              </w:rPr>
              <w:t xml:space="preserve">  Procedure:</w:t>
            </w:r>
          </w:p>
          <w:p w:rsidR="00B03CA7" w:rsidRDefault="00B03CA7"/>
          <w:p w:rsidR="00B03CA7" w:rsidRDefault="002E2689">
            <w:pPr>
              <w:ind w:left="720"/>
            </w:pPr>
            <w:r>
              <w:rPr>
                <w:b/>
                <w:sz w:val="24"/>
                <w:szCs w:val="24"/>
              </w:rPr>
              <w:t>Make the model</w:t>
            </w:r>
          </w:p>
          <w:p w:rsidR="00B03CA7" w:rsidRDefault="002E2689">
            <w:pPr>
              <w:numPr>
                <w:ilvl w:val="0"/>
                <w:numId w:val="15"/>
              </w:numPr>
              <w:ind w:hanging="360"/>
              <w:contextualSpacing/>
              <w:rPr>
                <w:sz w:val="24"/>
                <w:szCs w:val="24"/>
              </w:rPr>
            </w:pPr>
            <w:r>
              <w:rPr>
                <w:sz w:val="24"/>
                <w:szCs w:val="24"/>
              </w:rPr>
              <w:t>Give each student about a square foot of wax paper and a large scoop of frosting. Instruct students to spread frosting into a layer about half a cm thick.</w:t>
            </w:r>
          </w:p>
          <w:p w:rsidR="00B03CA7" w:rsidRDefault="002E2689">
            <w:pPr>
              <w:numPr>
                <w:ilvl w:val="0"/>
                <w:numId w:val="15"/>
              </w:numPr>
              <w:ind w:hanging="360"/>
              <w:contextualSpacing/>
              <w:rPr>
                <w:sz w:val="24"/>
                <w:szCs w:val="24"/>
              </w:rPr>
            </w:pPr>
            <w:r>
              <w:rPr>
                <w:sz w:val="24"/>
                <w:szCs w:val="24"/>
              </w:rPr>
              <w:t>Tell students that the frosting in this model represents the asthenosphere, the viscous layer on whic</w:t>
            </w:r>
            <w:r>
              <w:rPr>
                <w:sz w:val="24"/>
                <w:szCs w:val="24"/>
              </w:rPr>
              <w:t>h Earth's plates ride. The plates in this model are represented by fruit roll up (oceanic crust which is thin and dense) and graham crackers (continental crust which is thick but less dense).</w:t>
            </w:r>
          </w:p>
          <w:p w:rsidR="00B03CA7" w:rsidRDefault="00B03CA7"/>
          <w:p w:rsidR="00B03CA7" w:rsidRDefault="002E2689">
            <w:pPr>
              <w:ind w:left="80"/>
            </w:pPr>
            <w:r>
              <w:rPr>
                <w:b/>
                <w:sz w:val="24"/>
                <w:szCs w:val="24"/>
              </w:rPr>
              <w:t xml:space="preserve"> </w:t>
            </w:r>
            <w:r>
              <w:rPr>
                <w:sz w:val="24"/>
                <w:szCs w:val="24"/>
              </w:rPr>
              <w:t>Notice how the frosting is exposed and pushed up where the pla</w:t>
            </w:r>
            <w:r>
              <w:rPr>
                <w:sz w:val="24"/>
                <w:szCs w:val="24"/>
              </w:rPr>
              <w:t xml:space="preserve">tes are separated? This is analogous to how magma comes to the surface where real plates are moving apart at divergent plate boundaries. Most divergent plates boundaries are located within oceanic crust. When plates begin to pull apart at continents, rift </w:t>
            </w:r>
            <w:r>
              <w:rPr>
                <w:sz w:val="24"/>
                <w:szCs w:val="24"/>
              </w:rPr>
              <w:t>valleys are made, like the great rift valley in Africa, which can become the bottom of the sea floor if the plates continue to pull apart.</w:t>
            </w:r>
          </w:p>
          <w:p w:rsidR="00B03CA7" w:rsidRDefault="002E2689">
            <w:pPr>
              <w:numPr>
                <w:ilvl w:val="0"/>
                <w:numId w:val="3"/>
              </w:numPr>
              <w:ind w:hanging="360"/>
              <w:contextualSpacing/>
              <w:rPr>
                <w:b/>
                <w:sz w:val="24"/>
                <w:szCs w:val="24"/>
              </w:rPr>
            </w:pPr>
            <w:r>
              <w:rPr>
                <w:b/>
                <w:sz w:val="24"/>
                <w:szCs w:val="24"/>
              </w:rPr>
              <w:t>Continental-oceanic collision</w:t>
            </w:r>
          </w:p>
          <w:p w:rsidR="00B03CA7" w:rsidRDefault="002E2689">
            <w:pPr>
              <w:numPr>
                <w:ilvl w:val="1"/>
                <w:numId w:val="3"/>
              </w:numPr>
              <w:ind w:hanging="360"/>
              <w:contextualSpacing/>
              <w:rPr>
                <w:sz w:val="24"/>
                <w:szCs w:val="24"/>
              </w:rPr>
            </w:pPr>
            <w:r>
              <w:rPr>
                <w:sz w:val="24"/>
                <w:szCs w:val="24"/>
              </w:rPr>
              <w:t xml:space="preserve">Instruct students to remove one of the fruit roll ups from the frosting. (They can eat </w:t>
            </w:r>
            <w:r>
              <w:rPr>
                <w:sz w:val="24"/>
                <w:szCs w:val="24"/>
              </w:rPr>
              <w:t>it if they wish!)</w:t>
            </w:r>
          </w:p>
          <w:p w:rsidR="00B03CA7" w:rsidRDefault="002E2689">
            <w:pPr>
              <w:numPr>
                <w:ilvl w:val="1"/>
                <w:numId w:val="3"/>
              </w:numPr>
              <w:ind w:hanging="360"/>
              <w:contextualSpacing/>
              <w:rPr>
                <w:sz w:val="24"/>
                <w:szCs w:val="24"/>
              </w:rPr>
            </w:pPr>
            <w:r>
              <w:rPr>
                <w:sz w:val="24"/>
                <w:szCs w:val="24"/>
              </w:rPr>
              <w:t xml:space="preserve">Tell students to place one of the graham cracker halves lightly onto the </w:t>
            </w:r>
            <w:r>
              <w:rPr>
                <w:sz w:val="24"/>
                <w:szCs w:val="24"/>
              </w:rPr>
              <w:lastRenderedPageBreak/>
              <w:t>frosting asthenosphere next to the remaining fruit roll up piece. The graham cracker represents continental crust, which is thicker and less dense than oceanic crust</w:t>
            </w:r>
            <w:r>
              <w:rPr>
                <w:sz w:val="24"/>
                <w:szCs w:val="24"/>
              </w:rPr>
              <w:t xml:space="preserve"> (fruit roll up). It floats high on the asthenosphere so don't push it down.</w:t>
            </w:r>
          </w:p>
          <w:p w:rsidR="00B03CA7" w:rsidRDefault="002E2689">
            <w:pPr>
              <w:numPr>
                <w:ilvl w:val="1"/>
                <w:numId w:val="3"/>
              </w:numPr>
              <w:ind w:hanging="360"/>
              <w:contextualSpacing/>
              <w:rPr>
                <w:sz w:val="24"/>
                <w:szCs w:val="24"/>
              </w:rPr>
            </w:pPr>
            <w:r>
              <w:rPr>
                <w:sz w:val="24"/>
                <w:szCs w:val="24"/>
              </w:rPr>
              <w:t>Gently push the continent (graham cracker)</w:t>
            </w:r>
          </w:p>
          <w:p w:rsidR="00B03CA7" w:rsidRDefault="002E2689">
            <w:pPr>
              <w:ind w:left="720"/>
            </w:pPr>
            <w:r>
              <w:rPr>
                <w:b/>
                <w:sz w:val="24"/>
                <w:szCs w:val="24"/>
              </w:rPr>
              <w:t>Divergent plate boundary</w:t>
            </w:r>
          </w:p>
          <w:p w:rsidR="00B03CA7" w:rsidRDefault="002E2689">
            <w:pPr>
              <w:numPr>
                <w:ilvl w:val="0"/>
                <w:numId w:val="2"/>
              </w:numPr>
              <w:ind w:hanging="360"/>
              <w:contextualSpacing/>
              <w:rPr>
                <w:b/>
                <w:sz w:val="24"/>
                <w:szCs w:val="24"/>
              </w:rPr>
            </w:pPr>
            <w:r>
              <w:rPr>
                <w:sz w:val="24"/>
                <w:szCs w:val="24"/>
              </w:rPr>
              <w:t>Instruct students to place the two squares of fruit roll up (oceanic plates) onto the frosting right next to ea</w:t>
            </w:r>
            <w:r>
              <w:rPr>
                <w:sz w:val="24"/>
                <w:szCs w:val="24"/>
              </w:rPr>
              <w:t>ch other.</w:t>
            </w:r>
          </w:p>
          <w:p w:rsidR="00B03CA7" w:rsidRDefault="002E2689">
            <w:pPr>
              <w:numPr>
                <w:ilvl w:val="0"/>
                <w:numId w:val="2"/>
              </w:numPr>
              <w:ind w:hanging="360"/>
              <w:contextualSpacing/>
              <w:rPr>
                <w:b/>
                <w:sz w:val="24"/>
                <w:szCs w:val="24"/>
              </w:rPr>
            </w:pPr>
            <w:r>
              <w:rPr>
                <w:sz w:val="24"/>
                <w:szCs w:val="24"/>
              </w:rPr>
              <w:t>Press down slowly on the fruit roll ups (because they are dense and will sink a bit into the asthenosphere) as you slowly push them apart about half a cm.</w:t>
            </w:r>
          </w:p>
          <w:p w:rsidR="00B03CA7" w:rsidRDefault="002E2689">
            <w:pPr>
              <w:numPr>
                <w:ilvl w:val="1"/>
                <w:numId w:val="3"/>
              </w:numPr>
              <w:ind w:hanging="360"/>
              <w:contextualSpacing/>
              <w:rPr>
                <w:sz w:val="24"/>
                <w:szCs w:val="24"/>
              </w:rPr>
            </w:pPr>
            <w:r>
              <w:rPr>
                <w:sz w:val="24"/>
                <w:szCs w:val="24"/>
              </w:rPr>
              <w:t>ham cracker) towards the ocean plate (fruit roll up) until the two overlap and the graham c</w:t>
            </w:r>
            <w:r>
              <w:rPr>
                <w:sz w:val="24"/>
                <w:szCs w:val="24"/>
              </w:rPr>
              <w:t>racker is on top. The oceanic plate is subducted below the continental one.</w:t>
            </w:r>
          </w:p>
          <w:p w:rsidR="00B03CA7" w:rsidRDefault="002E2689">
            <w:pPr>
              <w:numPr>
                <w:ilvl w:val="0"/>
                <w:numId w:val="3"/>
              </w:numPr>
              <w:ind w:hanging="360"/>
              <w:contextualSpacing/>
              <w:rPr>
                <w:b/>
                <w:sz w:val="24"/>
                <w:szCs w:val="24"/>
              </w:rPr>
            </w:pPr>
            <w:r>
              <w:rPr>
                <w:b/>
                <w:sz w:val="24"/>
                <w:szCs w:val="24"/>
              </w:rPr>
              <w:t>Continent-continent collision</w:t>
            </w:r>
          </w:p>
          <w:p w:rsidR="00B03CA7" w:rsidRDefault="002E2689">
            <w:pPr>
              <w:numPr>
                <w:ilvl w:val="1"/>
                <w:numId w:val="3"/>
              </w:numPr>
              <w:ind w:hanging="360"/>
              <w:contextualSpacing/>
              <w:rPr>
                <w:sz w:val="24"/>
                <w:szCs w:val="24"/>
              </w:rPr>
            </w:pPr>
            <w:r>
              <w:rPr>
                <w:sz w:val="24"/>
                <w:szCs w:val="24"/>
              </w:rPr>
              <w:t>Tell students that they will next model what happens when two continents collide. Have them remove both the cracker and fruit roll up from the frostin</w:t>
            </w:r>
            <w:r>
              <w:rPr>
                <w:sz w:val="24"/>
                <w:szCs w:val="24"/>
              </w:rPr>
              <w:t>g asthenosphere. (Students can eat or discard the fruit roll up.)</w:t>
            </w:r>
          </w:p>
          <w:p w:rsidR="00B03CA7" w:rsidRDefault="002E2689">
            <w:pPr>
              <w:numPr>
                <w:ilvl w:val="1"/>
                <w:numId w:val="3"/>
              </w:numPr>
              <w:ind w:hanging="360"/>
              <w:contextualSpacing/>
              <w:rPr>
                <w:sz w:val="24"/>
                <w:szCs w:val="24"/>
              </w:rPr>
            </w:pPr>
            <w:r>
              <w:rPr>
                <w:sz w:val="24"/>
                <w:szCs w:val="24"/>
              </w:rPr>
              <w:t>Place one edge of both crackers into the glass of water for just a few seconds.</w:t>
            </w:r>
          </w:p>
          <w:p w:rsidR="00B03CA7" w:rsidRDefault="002E2689">
            <w:pPr>
              <w:numPr>
                <w:ilvl w:val="1"/>
                <w:numId w:val="3"/>
              </w:numPr>
              <w:ind w:hanging="360"/>
              <w:contextualSpacing/>
              <w:rPr>
                <w:sz w:val="24"/>
                <w:szCs w:val="24"/>
              </w:rPr>
            </w:pPr>
            <w:r>
              <w:rPr>
                <w:sz w:val="24"/>
                <w:szCs w:val="24"/>
              </w:rPr>
              <w:t>Place the crackers onto the frosting with wet edges next to each other.</w:t>
            </w:r>
          </w:p>
          <w:p w:rsidR="00B03CA7" w:rsidRDefault="002E2689">
            <w:pPr>
              <w:numPr>
                <w:ilvl w:val="1"/>
                <w:numId w:val="3"/>
              </w:numPr>
              <w:ind w:hanging="360"/>
              <w:contextualSpacing/>
              <w:rPr>
                <w:sz w:val="24"/>
                <w:szCs w:val="24"/>
              </w:rPr>
            </w:pPr>
            <w:r>
              <w:rPr>
                <w:sz w:val="24"/>
                <w:szCs w:val="24"/>
              </w:rPr>
              <w:t>Slowly push the graham crackers towards each other.</w:t>
            </w:r>
          </w:p>
          <w:p w:rsidR="00B03CA7" w:rsidRDefault="002E2689">
            <w:pPr>
              <w:numPr>
                <w:ilvl w:val="1"/>
                <w:numId w:val="3"/>
              </w:numPr>
              <w:ind w:hanging="360"/>
              <w:contextualSpacing/>
              <w:rPr>
                <w:sz w:val="24"/>
                <w:szCs w:val="24"/>
              </w:rPr>
            </w:pPr>
            <w:r>
              <w:rPr>
                <w:sz w:val="24"/>
                <w:szCs w:val="24"/>
              </w:rPr>
              <w:t>Notice how the wet edges crumple? This is how mountains are made at convergent plate boundaries! When continents move towards each other there is nowhere for the rock to go but up!</w:t>
            </w:r>
          </w:p>
          <w:p w:rsidR="00B03CA7" w:rsidRDefault="002E2689">
            <w:pPr>
              <w:numPr>
                <w:ilvl w:val="0"/>
                <w:numId w:val="3"/>
              </w:numPr>
              <w:ind w:hanging="360"/>
              <w:contextualSpacing/>
              <w:rPr>
                <w:b/>
                <w:sz w:val="24"/>
                <w:szCs w:val="24"/>
              </w:rPr>
            </w:pPr>
            <w:r>
              <w:rPr>
                <w:b/>
                <w:sz w:val="24"/>
                <w:szCs w:val="24"/>
              </w:rPr>
              <w:t>Transform plate boundar</w:t>
            </w:r>
            <w:r>
              <w:rPr>
                <w:b/>
                <w:sz w:val="24"/>
                <w:szCs w:val="24"/>
              </w:rPr>
              <w:t>ies</w:t>
            </w:r>
          </w:p>
          <w:p w:rsidR="00B03CA7" w:rsidRDefault="002E2689">
            <w:pPr>
              <w:numPr>
                <w:ilvl w:val="1"/>
                <w:numId w:val="3"/>
              </w:numPr>
              <w:ind w:hanging="360"/>
              <w:contextualSpacing/>
              <w:rPr>
                <w:sz w:val="24"/>
                <w:szCs w:val="24"/>
              </w:rPr>
            </w:pPr>
            <w:r>
              <w:rPr>
                <w:sz w:val="24"/>
                <w:szCs w:val="24"/>
              </w:rPr>
              <w:t>Pick the two crackers up off the frosting and turn them around so that two dry edges are next to each other.</w:t>
            </w:r>
          </w:p>
          <w:p w:rsidR="00B03CA7" w:rsidRDefault="002E2689">
            <w:pPr>
              <w:numPr>
                <w:ilvl w:val="1"/>
                <w:numId w:val="3"/>
              </w:numPr>
              <w:ind w:hanging="360"/>
              <w:contextualSpacing/>
              <w:rPr>
                <w:sz w:val="24"/>
                <w:szCs w:val="24"/>
              </w:rPr>
            </w:pPr>
            <w:r>
              <w:rPr>
                <w:sz w:val="24"/>
                <w:szCs w:val="24"/>
              </w:rPr>
              <w:t>Push one cracker past the other to simulate a transform plate boundary like the San Andreas fault!</w:t>
            </w:r>
          </w:p>
          <w:p w:rsidR="00B03CA7" w:rsidRDefault="002E2689">
            <w:pPr>
              <w:numPr>
                <w:ilvl w:val="0"/>
                <w:numId w:val="3"/>
              </w:numPr>
              <w:ind w:hanging="360"/>
              <w:contextualSpacing/>
              <w:rPr>
                <w:sz w:val="24"/>
                <w:szCs w:val="24"/>
              </w:rPr>
            </w:pPr>
            <w:r>
              <w:rPr>
                <w:b/>
                <w:sz w:val="24"/>
                <w:szCs w:val="24"/>
              </w:rPr>
              <w:t>Final step</w:t>
            </w:r>
            <w:r>
              <w:rPr>
                <w:sz w:val="24"/>
                <w:szCs w:val="24"/>
              </w:rPr>
              <w:t>: eat all remaining model material</w:t>
            </w:r>
            <w:r>
              <w:rPr>
                <w:sz w:val="24"/>
                <w:szCs w:val="24"/>
              </w:rPr>
              <w:t>s (except, of course, wax paper and plastic utensils!)</w:t>
            </w:r>
          </w:p>
          <w:p w:rsidR="00B03CA7" w:rsidRDefault="002E2689">
            <w:pPr>
              <w:ind w:left="80"/>
            </w:pPr>
            <w:r>
              <w:rPr>
                <w:b/>
                <w:sz w:val="24"/>
                <w:szCs w:val="24"/>
              </w:rPr>
              <w:t>Probing/Eliciting Questions:</w:t>
            </w:r>
          </w:p>
          <w:p w:rsidR="00B03CA7" w:rsidRDefault="00B03CA7">
            <w:pPr>
              <w:ind w:left="80"/>
            </w:pPr>
          </w:p>
          <w:p w:rsidR="00B03CA7" w:rsidRDefault="002E2689">
            <w:pPr>
              <w:spacing w:before="20"/>
              <w:ind w:left="460"/>
            </w:pPr>
            <w:r>
              <w:rPr>
                <w:b/>
                <w:sz w:val="24"/>
                <w:szCs w:val="24"/>
              </w:rPr>
              <w:t xml:space="preserve">1.   What happens when two plates come together (converge)? </w:t>
            </w:r>
          </w:p>
          <w:p w:rsidR="00B03CA7" w:rsidRDefault="002E2689">
            <w:pPr>
              <w:spacing w:before="20"/>
              <w:ind w:left="460"/>
            </w:pPr>
            <w:r>
              <w:rPr>
                <w:b/>
                <w:sz w:val="24"/>
                <w:szCs w:val="24"/>
              </w:rPr>
              <w:t xml:space="preserve">2.   What happens when two plates separate (diverge)? </w:t>
            </w:r>
          </w:p>
          <w:p w:rsidR="00B03CA7" w:rsidRDefault="002E2689">
            <w:pPr>
              <w:ind w:left="80"/>
            </w:pPr>
            <w:r>
              <w:rPr>
                <w:b/>
                <w:sz w:val="24"/>
                <w:szCs w:val="24"/>
              </w:rPr>
              <w:t xml:space="preserve">      3.   What happens when two plates slide against e</w:t>
            </w:r>
            <w:r>
              <w:rPr>
                <w:b/>
                <w:sz w:val="24"/>
                <w:szCs w:val="24"/>
              </w:rPr>
              <w:t>ach other?</w:t>
            </w:r>
          </w:p>
        </w:tc>
      </w:tr>
      <w:tr w:rsidR="00B03CA7">
        <w:trPr>
          <w:trHeight w:val="2660"/>
        </w:trPr>
        <w:tc>
          <w:tcPr>
            <w:tcW w:w="9360" w:type="dxa"/>
            <w:tcMar>
              <w:top w:w="40" w:type="dxa"/>
              <w:left w:w="40" w:type="dxa"/>
              <w:bottom w:w="40" w:type="dxa"/>
              <w:right w:w="40" w:type="dxa"/>
            </w:tcMar>
          </w:tcPr>
          <w:p w:rsidR="00B03CA7" w:rsidRDefault="002E2689">
            <w:pPr>
              <w:ind w:left="80"/>
            </w:pPr>
            <w:r>
              <w:rPr>
                <w:b/>
                <w:sz w:val="24"/>
                <w:szCs w:val="24"/>
              </w:rPr>
              <w:lastRenderedPageBreak/>
              <w:t>EXPLANATION</w:t>
            </w:r>
          </w:p>
          <w:p w:rsidR="00B03CA7" w:rsidRDefault="002E2689">
            <w:pPr>
              <w:numPr>
                <w:ilvl w:val="0"/>
                <w:numId w:val="20"/>
              </w:numPr>
              <w:ind w:left="800" w:hanging="360"/>
              <w:contextualSpacing/>
              <w:rPr>
                <w:sz w:val="24"/>
                <w:szCs w:val="24"/>
              </w:rPr>
            </w:pPr>
            <w:r>
              <w:rPr>
                <w:b/>
                <w:sz w:val="24"/>
                <w:szCs w:val="24"/>
              </w:rPr>
              <w:t xml:space="preserve"> Students will explain their findings from the Explore activity (lab stations) while completing their K/W/L</w:t>
            </w:r>
          </w:p>
          <w:p w:rsidR="00B03CA7" w:rsidRDefault="002E2689">
            <w:pPr>
              <w:ind w:left="80"/>
            </w:pPr>
            <w:r>
              <w:rPr>
                <w:b/>
                <w:sz w:val="24"/>
                <w:szCs w:val="24"/>
              </w:rPr>
              <w:t xml:space="preserve"> </w:t>
            </w:r>
          </w:p>
          <w:p w:rsidR="00B03CA7" w:rsidRDefault="002E2689">
            <w:pPr>
              <w:ind w:left="80"/>
            </w:pPr>
            <w:r>
              <w:rPr>
                <w:b/>
                <w:sz w:val="24"/>
                <w:szCs w:val="24"/>
              </w:rPr>
              <w:t>Probing/Eliciting Questions:</w:t>
            </w:r>
          </w:p>
          <w:p w:rsidR="00B03CA7" w:rsidRDefault="002E2689">
            <w:pPr>
              <w:numPr>
                <w:ilvl w:val="0"/>
                <w:numId w:val="16"/>
              </w:numPr>
              <w:ind w:hanging="360"/>
              <w:contextualSpacing/>
              <w:rPr>
                <w:b/>
                <w:sz w:val="24"/>
                <w:szCs w:val="24"/>
              </w:rPr>
            </w:pPr>
            <w:r>
              <w:rPr>
                <w:b/>
                <w:sz w:val="24"/>
                <w:szCs w:val="24"/>
              </w:rPr>
              <w:t>What did you learn about volcanoes, earthquakes, and landslides?</w:t>
            </w:r>
          </w:p>
          <w:p w:rsidR="00B03CA7" w:rsidRDefault="002E2689">
            <w:pPr>
              <w:numPr>
                <w:ilvl w:val="0"/>
                <w:numId w:val="16"/>
              </w:numPr>
              <w:ind w:hanging="360"/>
              <w:contextualSpacing/>
              <w:rPr>
                <w:b/>
                <w:sz w:val="24"/>
                <w:szCs w:val="24"/>
              </w:rPr>
            </w:pPr>
            <w:r>
              <w:rPr>
                <w:b/>
                <w:sz w:val="24"/>
                <w:szCs w:val="24"/>
              </w:rPr>
              <w:t>What are you still curious about?</w:t>
            </w:r>
          </w:p>
          <w:p w:rsidR="00B03CA7" w:rsidRDefault="002E2689">
            <w:pPr>
              <w:ind w:left="80"/>
            </w:pPr>
            <w:r>
              <w:rPr>
                <w:b/>
                <w:sz w:val="24"/>
                <w:szCs w:val="24"/>
              </w:rPr>
              <w:t xml:space="preserve"> </w:t>
            </w:r>
          </w:p>
        </w:tc>
      </w:tr>
      <w:tr w:rsidR="00B03CA7">
        <w:tc>
          <w:tcPr>
            <w:tcW w:w="9360" w:type="dxa"/>
            <w:tcMar>
              <w:top w:w="40" w:type="dxa"/>
              <w:left w:w="40" w:type="dxa"/>
              <w:bottom w:w="40" w:type="dxa"/>
              <w:right w:w="40" w:type="dxa"/>
            </w:tcMar>
          </w:tcPr>
          <w:p w:rsidR="00B03CA7" w:rsidRDefault="002E2689">
            <w:pPr>
              <w:ind w:left="80"/>
            </w:pPr>
            <w:r>
              <w:rPr>
                <w:b/>
                <w:sz w:val="24"/>
                <w:szCs w:val="24"/>
              </w:rPr>
              <w:t>ELABORATION</w:t>
            </w:r>
          </w:p>
          <w:p w:rsidR="00B03CA7" w:rsidRDefault="002E2689">
            <w:pPr>
              <w:numPr>
                <w:ilvl w:val="0"/>
                <w:numId w:val="12"/>
              </w:numPr>
              <w:ind w:hanging="360"/>
              <w:contextualSpacing/>
              <w:rPr>
                <w:sz w:val="24"/>
                <w:szCs w:val="24"/>
              </w:rPr>
            </w:pPr>
            <w:r>
              <w:rPr>
                <w:sz w:val="24"/>
                <w:szCs w:val="24"/>
              </w:rPr>
              <w:t xml:space="preserve"> Card Sort Activity </w:t>
            </w:r>
          </w:p>
          <w:p w:rsidR="00B03CA7" w:rsidRDefault="002E2689">
            <w:pPr>
              <w:ind w:left="80"/>
            </w:pPr>
            <w:r>
              <w:rPr>
                <w:sz w:val="24"/>
                <w:szCs w:val="24"/>
              </w:rPr>
              <w:t xml:space="preserve">·         </w:t>
            </w:r>
          </w:p>
          <w:p w:rsidR="00B03CA7" w:rsidRDefault="002E2689">
            <w:r>
              <w:rPr>
                <w:sz w:val="24"/>
                <w:szCs w:val="24"/>
              </w:rPr>
              <w:t xml:space="preserve"> </w:t>
            </w:r>
          </w:p>
        </w:tc>
      </w:tr>
      <w:tr w:rsidR="00B03CA7">
        <w:tc>
          <w:tcPr>
            <w:tcW w:w="9360" w:type="dxa"/>
            <w:tcMar>
              <w:top w:w="40" w:type="dxa"/>
              <w:left w:w="40" w:type="dxa"/>
              <w:bottom w:w="40" w:type="dxa"/>
              <w:right w:w="40" w:type="dxa"/>
            </w:tcMar>
          </w:tcPr>
          <w:p w:rsidR="00B03CA7" w:rsidRDefault="002E2689">
            <w:pPr>
              <w:ind w:left="80"/>
            </w:pPr>
            <w:r>
              <w:rPr>
                <w:b/>
                <w:sz w:val="24"/>
                <w:szCs w:val="24"/>
              </w:rPr>
              <w:t>EVALUATION  (All)</w:t>
            </w:r>
          </w:p>
          <w:p w:rsidR="00B03CA7" w:rsidRDefault="002E2689">
            <w:pPr>
              <w:numPr>
                <w:ilvl w:val="0"/>
                <w:numId w:val="4"/>
              </w:numPr>
              <w:ind w:left="800" w:hanging="360"/>
              <w:contextualSpacing/>
              <w:rPr>
                <w:sz w:val="24"/>
                <w:szCs w:val="24"/>
              </w:rPr>
            </w:pPr>
            <w:r>
              <w:rPr>
                <w:b/>
                <w:sz w:val="24"/>
                <w:szCs w:val="24"/>
              </w:rPr>
              <w:t xml:space="preserve"> 3-2-1 Activity</w:t>
            </w:r>
          </w:p>
          <w:p w:rsidR="00B03CA7" w:rsidRDefault="002E2689">
            <w:pPr>
              <w:ind w:left="80"/>
            </w:pPr>
            <w:r>
              <w:rPr>
                <w:b/>
                <w:sz w:val="24"/>
                <w:szCs w:val="24"/>
              </w:rPr>
              <w:t xml:space="preserve"> </w:t>
            </w:r>
          </w:p>
          <w:p w:rsidR="00B03CA7" w:rsidRDefault="002E2689">
            <w:pPr>
              <w:ind w:left="80"/>
            </w:pPr>
            <w:r>
              <w:rPr>
                <w:b/>
                <w:sz w:val="24"/>
                <w:szCs w:val="24"/>
              </w:rPr>
              <w:t>Probing/Eliciting Questions:</w:t>
            </w:r>
          </w:p>
          <w:p w:rsidR="00B03CA7" w:rsidRDefault="002E2689">
            <w:pPr>
              <w:numPr>
                <w:ilvl w:val="0"/>
                <w:numId w:val="21"/>
              </w:numPr>
              <w:ind w:hanging="360"/>
              <w:contextualSpacing/>
              <w:rPr>
                <w:b/>
                <w:sz w:val="24"/>
                <w:szCs w:val="24"/>
              </w:rPr>
            </w:pPr>
            <w:r>
              <w:rPr>
                <w:b/>
                <w:sz w:val="24"/>
                <w:szCs w:val="24"/>
              </w:rPr>
              <w:t>What are three things you learned today?</w:t>
            </w:r>
          </w:p>
          <w:p w:rsidR="00B03CA7" w:rsidRDefault="002E2689">
            <w:pPr>
              <w:numPr>
                <w:ilvl w:val="0"/>
                <w:numId w:val="21"/>
              </w:numPr>
              <w:ind w:hanging="360"/>
              <w:contextualSpacing/>
              <w:rPr>
                <w:b/>
                <w:sz w:val="24"/>
                <w:szCs w:val="24"/>
              </w:rPr>
            </w:pPr>
            <w:r>
              <w:rPr>
                <w:b/>
                <w:sz w:val="24"/>
                <w:szCs w:val="24"/>
              </w:rPr>
              <w:t>What are two questions you still have?</w:t>
            </w:r>
          </w:p>
          <w:p w:rsidR="00B03CA7" w:rsidRDefault="002E2689">
            <w:pPr>
              <w:numPr>
                <w:ilvl w:val="0"/>
                <w:numId w:val="21"/>
              </w:numPr>
              <w:ind w:hanging="360"/>
              <w:contextualSpacing/>
              <w:rPr>
                <w:b/>
                <w:sz w:val="24"/>
                <w:szCs w:val="24"/>
              </w:rPr>
            </w:pPr>
            <w:r>
              <w:rPr>
                <w:b/>
                <w:sz w:val="24"/>
                <w:szCs w:val="24"/>
              </w:rPr>
              <w:t>What is your opinion of this lesson?</w:t>
            </w:r>
          </w:p>
          <w:p w:rsidR="00B03CA7" w:rsidRDefault="002E2689">
            <w:pPr>
              <w:ind w:left="80"/>
            </w:pPr>
            <w:r>
              <w:rPr>
                <w:b/>
                <w:sz w:val="24"/>
                <w:szCs w:val="24"/>
              </w:rPr>
              <w:t xml:space="preserve"> </w:t>
            </w:r>
          </w:p>
        </w:tc>
      </w:tr>
    </w:tbl>
    <w:p w:rsidR="00B03CA7" w:rsidRDefault="00B03CA7"/>
    <w:sectPr w:rsidR="00B03CA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3799"/>
    <w:multiLevelType w:val="multilevel"/>
    <w:tmpl w:val="5B86A82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6144D79"/>
    <w:multiLevelType w:val="multilevel"/>
    <w:tmpl w:val="CD3ABF14"/>
    <w:lvl w:ilvl="0">
      <w:start w:val="1"/>
      <w:numFmt w:val="lowerLetter"/>
      <w:lvlText w:val="%1."/>
      <w:lvlJc w:val="left"/>
      <w:pPr>
        <w:ind w:left="1440" w:firstLine="1080"/>
      </w:pPr>
      <w:rPr>
        <w:b/>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abstractNum w:abstractNumId="2">
    <w:nsid w:val="15395051"/>
    <w:multiLevelType w:val="multilevel"/>
    <w:tmpl w:val="EEF263B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3">
    <w:nsid w:val="1ADA43C0"/>
    <w:multiLevelType w:val="multilevel"/>
    <w:tmpl w:val="9AC0246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26605C17"/>
    <w:multiLevelType w:val="multilevel"/>
    <w:tmpl w:val="2C0AD0F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26610F72"/>
    <w:multiLevelType w:val="multilevel"/>
    <w:tmpl w:val="80501284"/>
    <w:lvl w:ilvl="0">
      <w:start w:val="1"/>
      <w:numFmt w:val="lowerLetter"/>
      <w:lvlText w:val="%1."/>
      <w:lvlJc w:val="left"/>
      <w:pPr>
        <w:ind w:left="1440" w:firstLine="1080"/>
      </w:pPr>
      <w:rPr>
        <w:b/>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abstractNum w:abstractNumId="6">
    <w:nsid w:val="342D726E"/>
    <w:multiLevelType w:val="multilevel"/>
    <w:tmpl w:val="8C285EB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45673209"/>
    <w:multiLevelType w:val="multilevel"/>
    <w:tmpl w:val="642C40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479A29B3"/>
    <w:multiLevelType w:val="multilevel"/>
    <w:tmpl w:val="F242678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482F671A"/>
    <w:multiLevelType w:val="multilevel"/>
    <w:tmpl w:val="5710513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48A4035C"/>
    <w:multiLevelType w:val="multilevel"/>
    <w:tmpl w:val="40A0935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
    <w:nsid w:val="4DA02EDC"/>
    <w:multiLevelType w:val="multilevel"/>
    <w:tmpl w:val="D996E37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4F0D7E1E"/>
    <w:multiLevelType w:val="multilevel"/>
    <w:tmpl w:val="52A4F5F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
    <w:nsid w:val="521D646E"/>
    <w:multiLevelType w:val="multilevel"/>
    <w:tmpl w:val="301641D4"/>
    <w:lvl w:ilvl="0">
      <w:start w:val="1"/>
      <w:numFmt w:val="bullet"/>
      <w:lvlText w:val="●"/>
      <w:lvlJc w:val="left"/>
      <w:pPr>
        <w:ind w:left="720" w:firstLine="360"/>
      </w:pPr>
      <w:rPr>
        <w:rFonts w:ascii="Arial" w:eastAsia="Arial" w:hAnsi="Arial" w:cs="Arial"/>
        <w:sz w:val="19"/>
        <w:szCs w:val="19"/>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53A53ACB"/>
    <w:multiLevelType w:val="multilevel"/>
    <w:tmpl w:val="9BB26394"/>
    <w:lvl w:ilvl="0">
      <w:start w:val="1"/>
      <w:numFmt w:val="decimal"/>
      <w:lvlText w:val="%1."/>
      <w:lvlJc w:val="left"/>
      <w:pPr>
        <w:ind w:left="720" w:firstLine="360"/>
      </w:pPr>
      <w:rPr>
        <w:rFonts w:ascii="Arial" w:eastAsia="Arial" w:hAnsi="Arial" w:cs="Arial"/>
        <w:sz w:val="19"/>
        <w:szCs w:val="19"/>
        <w:u w:val="none"/>
      </w:rPr>
    </w:lvl>
    <w:lvl w:ilvl="1">
      <w:start w:val="1"/>
      <w:numFmt w:val="lowerLetter"/>
      <w:lvlText w:val="%2."/>
      <w:lvlJc w:val="left"/>
      <w:pPr>
        <w:ind w:left="1440" w:firstLine="1080"/>
      </w:pPr>
      <w:rPr>
        <w:rFonts w:ascii="Arial" w:eastAsia="Arial" w:hAnsi="Arial" w:cs="Arial"/>
        <w:b/>
        <w:sz w:val="19"/>
        <w:szCs w:val="19"/>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5">
    <w:nsid w:val="581C631A"/>
    <w:multiLevelType w:val="multilevel"/>
    <w:tmpl w:val="71C4E7F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6">
    <w:nsid w:val="5C2F4DA5"/>
    <w:multiLevelType w:val="multilevel"/>
    <w:tmpl w:val="EDACA81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7">
    <w:nsid w:val="5D1B21B0"/>
    <w:multiLevelType w:val="multilevel"/>
    <w:tmpl w:val="21423A3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8">
    <w:nsid w:val="5E0703DD"/>
    <w:multiLevelType w:val="multilevel"/>
    <w:tmpl w:val="AC18A90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6F5A11BF"/>
    <w:multiLevelType w:val="multilevel"/>
    <w:tmpl w:val="FE1638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nsid w:val="702A5011"/>
    <w:multiLevelType w:val="multilevel"/>
    <w:tmpl w:val="BC8CDFE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1">
    <w:nsid w:val="78FD466C"/>
    <w:multiLevelType w:val="multilevel"/>
    <w:tmpl w:val="9D26659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4"/>
  </w:num>
  <w:num w:numId="2">
    <w:abstractNumId w:val="5"/>
  </w:num>
  <w:num w:numId="3">
    <w:abstractNumId w:val="14"/>
  </w:num>
  <w:num w:numId="4">
    <w:abstractNumId w:val="7"/>
  </w:num>
  <w:num w:numId="5">
    <w:abstractNumId w:val="2"/>
  </w:num>
  <w:num w:numId="6">
    <w:abstractNumId w:val="16"/>
  </w:num>
  <w:num w:numId="7">
    <w:abstractNumId w:val="6"/>
  </w:num>
  <w:num w:numId="8">
    <w:abstractNumId w:val="12"/>
  </w:num>
  <w:num w:numId="9">
    <w:abstractNumId w:val="20"/>
  </w:num>
  <w:num w:numId="10">
    <w:abstractNumId w:val="13"/>
  </w:num>
  <w:num w:numId="11">
    <w:abstractNumId w:val="19"/>
  </w:num>
  <w:num w:numId="12">
    <w:abstractNumId w:val="18"/>
  </w:num>
  <w:num w:numId="13">
    <w:abstractNumId w:val="11"/>
  </w:num>
  <w:num w:numId="14">
    <w:abstractNumId w:val="0"/>
  </w:num>
  <w:num w:numId="15">
    <w:abstractNumId w:val="1"/>
  </w:num>
  <w:num w:numId="16">
    <w:abstractNumId w:val="21"/>
  </w:num>
  <w:num w:numId="17">
    <w:abstractNumId w:val="10"/>
  </w:num>
  <w:num w:numId="18">
    <w:abstractNumId w:val="15"/>
  </w:num>
  <w:num w:numId="19">
    <w:abstractNumId w:val="17"/>
  </w:num>
  <w:num w:numId="20">
    <w:abstractNumId w:val="8"/>
  </w:num>
  <w:num w:numId="21">
    <w:abstractNumId w:val="3"/>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
  <w:rsids>
    <w:rsidRoot w:val="00B03CA7"/>
    <w:rsid w:val="002E2689"/>
    <w:rsid w:val="00B03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6f3O7Ur-G1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1410</Words>
  <Characters>8038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Moore, Kim</dc:creator>
  <cp:lastModifiedBy>Moore, Kim</cp:lastModifiedBy>
  <cp:revision>2</cp:revision>
  <dcterms:created xsi:type="dcterms:W3CDTF">2015-11-18T20:49:00Z</dcterms:created>
  <dcterms:modified xsi:type="dcterms:W3CDTF">2015-11-18T20:49:00Z</dcterms:modified>
</cp:coreProperties>
</file>