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E" w:rsidRDefault="002C74AE" w:rsidP="002C74AE">
      <w:pPr>
        <w:spacing w:before="29"/>
        <w:ind w:lef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Chorus</w:t>
      </w:r>
    </w:p>
    <w:p w:rsidR="002C74AE" w:rsidRDefault="002C74AE" w:rsidP="002C74AE">
      <w:pPr>
        <w:spacing w:before="2"/>
        <w:ind w:left="101" w:right="37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Throw your hands up for the layers of the earth Throw ‘em up for what's below the surface Throw your hands up, and let's discuss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inner core, outer core, mantle, and crust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Verse I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layer we’ll discuss first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the central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inner core, </w:t>
      </w:r>
      <w:r>
        <w:rPr>
          <w:rFonts w:ascii="Arial" w:eastAsia="Arial" w:hAnsi="Arial" w:cs="Arial"/>
          <w:color w:val="000000"/>
          <w:sz w:val="24"/>
          <w:szCs w:val="24"/>
        </w:rPr>
        <w:t>in the center of the earth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solid ball buried below the dirt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believe it’s primarily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930FF"/>
          <w:sz w:val="24"/>
          <w:szCs w:val="24"/>
        </w:rPr>
        <w:t>metallic iron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 w:right="3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could never take a trip to the inner core, right? The heat will burn you up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, 9,000º </w:t>
      </w:r>
      <w:r>
        <w:rPr>
          <w:rFonts w:ascii="Arial" w:eastAsia="Arial" w:hAnsi="Arial" w:cs="Arial"/>
          <w:color w:val="000000"/>
          <w:sz w:val="24"/>
          <w:szCs w:val="24"/>
        </w:rPr>
        <w:t>Fahrenheit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30FF"/>
          <w:sz w:val="24"/>
          <w:szCs w:val="24"/>
        </w:rPr>
        <w:t xml:space="preserve">4,000 </w:t>
      </w:r>
      <w:r>
        <w:rPr>
          <w:rFonts w:ascii="Arial" w:eastAsia="Arial" w:hAnsi="Arial" w:cs="Arial"/>
          <w:color w:val="000000"/>
          <w:sz w:val="24"/>
          <w:szCs w:val="24"/>
        </w:rPr>
        <w:t>miles below the Earth’s crust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down three to go y’all.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30FF"/>
          <w:sz w:val="24"/>
          <w:szCs w:val="24"/>
        </w:rPr>
        <w:t xml:space="preserve">1,800 </w:t>
      </w:r>
      <w:r>
        <w:rPr>
          <w:rFonts w:ascii="Arial" w:eastAsia="Arial" w:hAnsi="Arial" w:cs="Arial"/>
          <w:color w:val="000000"/>
          <w:sz w:val="24"/>
          <w:szCs w:val="24"/>
        </w:rPr>
        <w:t>miles from the tip top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outer core is hard at work and it don’t stop.</w:t>
      </w:r>
    </w:p>
    <w:p w:rsidR="002C74AE" w:rsidRDefault="002C74AE" w:rsidP="002C74AE">
      <w:pPr>
        <w:spacing w:before="8" w:line="260" w:lineRule="exact"/>
        <w:ind w:left="101" w:right="3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busy spinning around the inner core, and listen, This steady movement causes Earth’s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930FF"/>
          <w:sz w:val="24"/>
          <w:szCs w:val="24"/>
        </w:rPr>
        <w:t>magnetism.</w:t>
      </w:r>
    </w:p>
    <w:p w:rsidR="002C74AE" w:rsidRDefault="002C74AE" w:rsidP="002C74AE">
      <w:pPr>
        <w:spacing w:before="12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Ranging from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4 to 9,000 </w:t>
      </w:r>
      <w:r>
        <w:rPr>
          <w:rFonts w:ascii="Arial" w:eastAsia="Arial" w:hAnsi="Arial" w:cs="Arial"/>
          <w:color w:val="000000"/>
          <w:sz w:val="24"/>
          <w:szCs w:val="24"/>
        </w:rPr>
        <w:t>degrees,</w:t>
      </w:r>
    </w:p>
    <w:p w:rsidR="002C74AE" w:rsidRDefault="002C74AE" w:rsidP="002C74AE">
      <w:pPr>
        <w:spacing w:before="8" w:line="260" w:lineRule="exact"/>
        <w:ind w:left="101" w:right="3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contributes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1/5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the heat flowin’ to you and me. It’s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liquid metals </w:t>
      </w:r>
      <w:r>
        <w:rPr>
          <w:rFonts w:ascii="Arial" w:eastAsia="Arial" w:hAnsi="Arial" w:cs="Arial"/>
          <w:color w:val="000000"/>
          <w:sz w:val="24"/>
          <w:szCs w:val="24"/>
        </w:rPr>
        <w:t>that violently flow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let it settle… and when you’re ready let me know.  Just…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Chorus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Throw your hands up for the layers of the earth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Throw ‘em up for what's below the surface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Throw your hands up, and let's discuss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inner core, outer core, mantle, and crust</w:t>
      </w:r>
    </w:p>
    <w:p w:rsidR="002C74AE" w:rsidRDefault="002C74AE" w:rsidP="002C74AE">
      <w:pPr>
        <w:spacing w:before="10" w:line="140" w:lineRule="exact"/>
        <w:rPr>
          <w:sz w:val="14"/>
          <w:szCs w:val="14"/>
        </w:rPr>
      </w:pPr>
    </w:p>
    <w:p w:rsidR="002C74AE" w:rsidRDefault="002C74AE" w:rsidP="002C74AE">
      <w:pPr>
        <w:spacing w:line="200" w:lineRule="exact"/>
      </w:pPr>
    </w:p>
    <w:p w:rsidR="002C74AE" w:rsidRDefault="002C74AE" w:rsidP="002C74AE">
      <w:pPr>
        <w:spacing w:line="200" w:lineRule="exact"/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Verse II</w:t>
      </w:r>
    </w:p>
    <w:p w:rsidR="002C74AE" w:rsidRDefault="002C74AE" w:rsidP="002C74AE">
      <w:pPr>
        <w:spacing w:before="8" w:line="260" w:lineRule="exact"/>
        <w:ind w:left="101" w:right="4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mantle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layer is the largest of the class. About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half </w:t>
      </w:r>
      <w:r>
        <w:rPr>
          <w:rFonts w:ascii="Arial" w:eastAsia="Arial" w:hAnsi="Arial" w:cs="Arial"/>
          <w:color w:val="000000"/>
          <w:sz w:val="24"/>
          <w:szCs w:val="24"/>
        </w:rPr>
        <w:t>of our planet’s mass.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mantel is composed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930FF"/>
          <w:sz w:val="24"/>
          <w:szCs w:val="24"/>
        </w:rPr>
        <w:t>very hot dense rocks,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That move and flow, always on the go, they never lock,</w:t>
      </w:r>
    </w:p>
    <w:p w:rsidR="002C74AE" w:rsidRDefault="002C74AE" w:rsidP="002C74AE">
      <w:pPr>
        <w:spacing w:line="200" w:lineRule="exact"/>
      </w:pPr>
    </w:p>
    <w:p w:rsidR="002C74AE" w:rsidRDefault="002C74AE" w:rsidP="002C74AE">
      <w:pPr>
        <w:spacing w:before="15" w:line="260" w:lineRule="exact"/>
        <w:rPr>
          <w:sz w:val="26"/>
          <w:szCs w:val="26"/>
        </w:rPr>
      </w:pPr>
    </w:p>
    <w:p w:rsidR="002C74AE" w:rsidRDefault="002C74AE" w:rsidP="002C74AE">
      <w:pPr>
        <w:spacing w:before="29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Never stop, and they’re responsible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930FF"/>
          <w:sz w:val="24"/>
          <w:szCs w:val="24"/>
        </w:rPr>
        <w:t>tectonic shift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believe the Earth’s plates are adrift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pretty thick and the heat is awesome</w:t>
      </w:r>
    </w:p>
    <w:p w:rsidR="002C74AE" w:rsidRDefault="002C74AE" w:rsidP="002C74AE">
      <w:pPr>
        <w:spacing w:before="2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930FF"/>
          <w:sz w:val="24"/>
          <w:szCs w:val="24"/>
        </w:rPr>
        <w:t xml:space="preserve">1,600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 the top,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4,000 </w:t>
      </w:r>
      <w:r>
        <w:rPr>
          <w:rFonts w:ascii="Arial" w:eastAsia="Arial" w:hAnsi="Arial" w:cs="Arial"/>
          <w:color w:val="000000"/>
          <w:sz w:val="24"/>
          <w:szCs w:val="24"/>
        </w:rPr>
        <w:t>at the bottom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continental </w:t>
      </w:r>
      <w:r>
        <w:rPr>
          <w:rFonts w:ascii="Arial" w:eastAsia="Arial" w:hAnsi="Arial" w:cs="Arial"/>
          <w:color w:val="000000"/>
          <w:sz w:val="24"/>
          <w:szCs w:val="24"/>
        </w:rPr>
        <w:t>crust’s surface is where we breathe</w:t>
      </w:r>
    </w:p>
    <w:p w:rsidR="002C74AE" w:rsidRDefault="002C74AE" w:rsidP="002C74AE">
      <w:pPr>
        <w:spacing w:line="260" w:lineRule="exact"/>
        <w:ind w:left="101" w:right="5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lot of rock up to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25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miles deep. The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oceanic </w:t>
      </w:r>
      <w:r>
        <w:rPr>
          <w:rFonts w:ascii="Arial" w:eastAsia="Arial" w:hAnsi="Arial" w:cs="Arial"/>
          <w:color w:val="000000"/>
          <w:sz w:val="24"/>
          <w:szCs w:val="24"/>
        </w:rPr>
        <w:t>crust is next door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</w:t>
      </w:r>
      <w:r>
        <w:rPr>
          <w:rFonts w:ascii="Arial" w:eastAsia="Arial" w:hAnsi="Arial" w:cs="Arial"/>
          <w:color w:val="0930FF"/>
          <w:sz w:val="24"/>
          <w:szCs w:val="24"/>
        </w:rPr>
        <w:t xml:space="preserve">3-5 </w:t>
      </w:r>
      <w:r>
        <w:rPr>
          <w:rFonts w:ascii="Arial" w:eastAsia="Arial" w:hAnsi="Arial" w:cs="Arial"/>
          <w:color w:val="000000"/>
          <w:sz w:val="24"/>
          <w:szCs w:val="24"/>
        </w:rPr>
        <w:t>miles thick just below the ocean floor.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Earth's surface: </w:t>
      </w:r>
      <w:r>
        <w:rPr>
          <w:rFonts w:ascii="Arial" w:eastAsia="Arial" w:hAnsi="Arial" w:cs="Arial"/>
          <w:color w:val="0930FF"/>
          <w:sz w:val="24"/>
          <w:szCs w:val="24"/>
        </w:rPr>
        <w:t>70% H</w:t>
      </w:r>
      <w:r>
        <w:rPr>
          <w:rFonts w:ascii="Arial" w:eastAsia="Arial" w:hAnsi="Arial" w:cs="Arial"/>
          <w:color w:val="0930FF"/>
          <w:spacing w:val="1"/>
          <w:position w:val="-3"/>
          <w:sz w:val="16"/>
          <w:szCs w:val="16"/>
        </w:rPr>
        <w:t>2</w:t>
      </w:r>
      <w:r>
        <w:rPr>
          <w:rFonts w:ascii="Arial" w:eastAsia="Arial" w:hAnsi="Arial" w:cs="Arial"/>
          <w:color w:val="0930FF"/>
          <w:sz w:val="24"/>
          <w:szCs w:val="24"/>
        </w:rPr>
        <w:t>0.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Where do you get all that water?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930FF"/>
          <w:sz w:val="24"/>
          <w:szCs w:val="24"/>
        </w:rPr>
        <w:t>Salty sea flow,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fresh water’s in </w:t>
      </w:r>
      <w:r>
        <w:rPr>
          <w:rFonts w:ascii="Arial" w:eastAsia="Arial" w:hAnsi="Arial" w:cs="Arial"/>
          <w:color w:val="0930FF"/>
          <w:sz w:val="24"/>
          <w:szCs w:val="24"/>
        </w:rPr>
        <w:t>the glaciers, ice caps, and snow.</w:t>
      </w:r>
    </w:p>
    <w:p w:rsidR="002C74AE" w:rsidRDefault="002C74AE" w:rsidP="002C74AE">
      <w:pPr>
        <w:spacing w:before="16" w:line="260" w:lineRule="exact"/>
        <w:rPr>
          <w:sz w:val="26"/>
          <w:szCs w:val="26"/>
        </w:rPr>
      </w:pPr>
    </w:p>
    <w:p w:rsidR="002C74AE" w:rsidRDefault="002C74AE" w:rsidP="002C74AE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Chorus</w:t>
      </w:r>
    </w:p>
    <w:p w:rsidR="002C74AE" w:rsidRDefault="002C74AE" w:rsidP="002C74AE">
      <w:pPr>
        <w:spacing w:before="2"/>
        <w:ind w:left="101" w:right="37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Throw your hands up for the layers of the earth Throw ‘em up for what's below the surface Throw your hands up, and let's discuss</w:t>
      </w: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inner core, outer core, mantle, and crust</w:t>
      </w:r>
    </w:p>
    <w:p w:rsidR="002C74AE" w:rsidRDefault="002C74AE" w:rsidP="002C74AE">
      <w:pPr>
        <w:spacing w:line="260" w:lineRule="exact"/>
        <w:rPr>
          <w:rFonts w:ascii="Arial" w:eastAsia="Arial" w:hAnsi="Arial" w:cs="Arial"/>
          <w:sz w:val="24"/>
          <w:szCs w:val="24"/>
        </w:rPr>
      </w:pPr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C74AE" w:rsidRDefault="002C74AE" w:rsidP="002C74AE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8C3D" wp14:editId="1709A6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3295" cy="4254500"/>
                <wp:effectExtent l="1905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4AE" w:rsidRDefault="002C74AE" w:rsidP="002C7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CA8F2" wp14:editId="621A0F7F">
                                  <wp:extent cx="5909310" cy="4000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9310" cy="400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5.85pt;height:3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CzggIAABA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" stroked="f">
                <v:textbox>
                  <w:txbxContent>
                    <w:p w:rsidR="002C74AE" w:rsidRDefault="002C74AE" w:rsidP="002C74AE">
                      <w:r>
                        <w:rPr>
                          <w:noProof/>
                        </w:rPr>
                        <w:drawing>
                          <wp:inline distT="0" distB="0" distL="0" distR="0" wp14:anchorId="10ECA8F2" wp14:editId="621A0F7F">
                            <wp:extent cx="5909310" cy="4000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9310" cy="400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74D" w:rsidRDefault="0041274D"/>
    <w:sectPr w:rsidR="0041274D">
      <w:headerReference w:type="default" r:id="rId8"/>
      <w:footerReference w:type="default" r:id="rId9"/>
      <w:pgSz w:w="12240" w:h="15840"/>
      <w:pgMar w:top="1200" w:right="1680" w:bottom="280" w:left="1700" w:header="415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8" w:rsidRDefault="00BD4AC8" w:rsidP="002C74AE">
      <w:r>
        <w:separator/>
      </w:r>
    </w:p>
  </w:endnote>
  <w:endnote w:type="continuationSeparator" w:id="0">
    <w:p w:rsidR="00BD4AC8" w:rsidRDefault="00BD4AC8" w:rsidP="002C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2D" w:rsidRDefault="00BD4AC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B3F793" wp14:editId="792D96B2">
              <wp:simplePos x="0" y="0"/>
              <wp:positionH relativeFrom="page">
                <wp:posOffset>1861185</wp:posOffset>
              </wp:positionH>
              <wp:positionV relativeFrom="page">
                <wp:posOffset>9474200</wp:posOffset>
              </wp:positionV>
              <wp:extent cx="3822700" cy="138430"/>
              <wp:effectExtent l="381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42D" w:rsidRDefault="00BD4AC8">
                          <w:pPr>
                            <w:spacing w:before="4"/>
                            <w:ind w:left="20" w:right="-2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“Layer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art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h”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hyth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hy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1"/>
                              <w:sz w:val="17"/>
                              <w:szCs w:val="17"/>
                            </w:rPr>
                            <w:t>esult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z w:val="17"/>
                              <w:szCs w:val="17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515151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15151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www</w:t>
                            </w:r>
                            <w:r>
                              <w:rPr>
                                <w:rFonts w:ascii="Arial" w:eastAsia="Arial" w:hAnsi="Arial" w:cs="Arial"/>
                                <w:color w:val="515151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.educationalrap.co</w:t>
                            </w:r>
                          </w:hyperlink>
                          <w:hyperlink>
                            <w:r>
                              <w:rPr>
                                <w:rFonts w:ascii="Arial" w:eastAsia="Arial" w:hAnsi="Arial" w:cs="Arial"/>
                                <w:color w:val="515151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55pt;margin-top:746pt;width:30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5l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6iIFh6cFTAmT+LwpltnU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" filled="f" stroked="f">
              <v:textbox inset="0,0,0,0">
                <w:txbxContent>
                  <w:p w:rsidR="000B442D" w:rsidRDefault="00BD4AC8">
                    <w:pPr>
                      <w:spacing w:before="4"/>
                      <w:ind w:left="20" w:right="-2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“Layer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art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h”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hyth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hy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1"/>
                        <w:sz w:val="17"/>
                        <w:szCs w:val="17"/>
                      </w:rPr>
                      <w:t>esult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2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15151"/>
                        <w:sz w:val="17"/>
                        <w:szCs w:val="17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515151"/>
                        <w:spacing w:val="6"/>
                        <w:sz w:val="17"/>
                        <w:szCs w:val="17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515151"/>
                          <w:spacing w:val="2"/>
                          <w:w w:val="104"/>
                          <w:sz w:val="17"/>
                          <w:szCs w:val="17"/>
                        </w:rPr>
                        <w:t>www</w:t>
                      </w:r>
                      <w:r>
                        <w:rPr>
                          <w:rFonts w:ascii="Arial" w:eastAsia="Arial" w:hAnsi="Arial" w:cs="Arial"/>
                          <w:color w:val="515151"/>
                          <w:spacing w:val="1"/>
                          <w:w w:val="104"/>
                          <w:sz w:val="17"/>
                          <w:szCs w:val="17"/>
                        </w:rPr>
                        <w:t>.educationalrap.co</w:t>
                      </w:r>
                    </w:hyperlink>
                    <w:hyperlink>
                      <w:r>
                        <w:rPr>
                          <w:rFonts w:ascii="Arial" w:eastAsia="Arial" w:hAnsi="Arial" w:cs="Arial"/>
                          <w:color w:val="515151"/>
                          <w:w w:val="104"/>
                          <w:sz w:val="17"/>
                          <w:szCs w:val="17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FB11C3" wp14:editId="0EE563A6">
              <wp:simplePos x="0" y="0"/>
              <wp:positionH relativeFrom="page">
                <wp:posOffset>6518910</wp:posOffset>
              </wp:positionH>
              <wp:positionV relativeFrom="page">
                <wp:posOffset>9478645</wp:posOffset>
              </wp:positionV>
              <wp:extent cx="135255" cy="177800"/>
              <wp:effectExtent l="3810" t="127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42D" w:rsidRDefault="00BD4AC8">
                          <w:pPr>
                            <w:spacing w:line="280" w:lineRule="exact"/>
                            <w:ind w:left="40"/>
                            <w:rPr>
                              <w:rFonts w:ascii="Meiryo" w:eastAsia="Meiryo" w:hAnsi="Meiryo" w:cs="Meiryo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eiryo" w:eastAsia="Meiryo" w:hAnsi="Meiryo" w:cs="Meiryo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4AE">
                            <w:rPr>
                              <w:rFonts w:ascii="Meiryo" w:eastAsia="Meiryo" w:hAnsi="Meiryo" w:cs="Meiryo"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3.3pt;margin-top:746.35pt;width:10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" filled="f" stroked="f">
              <v:textbox inset="0,0,0,0">
                <w:txbxContent>
                  <w:p w:rsidR="000B442D" w:rsidRDefault="00BD4AC8">
                    <w:pPr>
                      <w:spacing w:line="280" w:lineRule="exact"/>
                      <w:ind w:left="40"/>
                      <w:rPr>
                        <w:rFonts w:ascii="Meiryo" w:eastAsia="Meiryo" w:hAnsi="Meiryo" w:cs="Meiryo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eiryo" w:eastAsia="Meiryo" w:hAnsi="Meiryo" w:cs="Meiryo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4AE">
                      <w:rPr>
                        <w:rFonts w:ascii="Meiryo" w:eastAsia="Meiryo" w:hAnsi="Meiryo" w:cs="Meiryo"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8" w:rsidRDefault="00BD4AC8" w:rsidP="002C74AE">
      <w:r>
        <w:separator/>
      </w:r>
    </w:p>
  </w:footnote>
  <w:footnote w:type="continuationSeparator" w:id="0">
    <w:p w:rsidR="00BD4AC8" w:rsidRDefault="00BD4AC8" w:rsidP="002C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AE" w:rsidRPr="002C74AE" w:rsidRDefault="002C74AE" w:rsidP="002C74AE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2C74AE">
      <w:rPr>
        <w:rFonts w:asciiTheme="minorHAnsi" w:hAnsiTheme="minorHAnsi"/>
        <w:b/>
        <w:sz w:val="32"/>
        <w:szCs w:val="32"/>
      </w:rPr>
      <w:t>Layers of the Earth Lyrics</w:t>
    </w:r>
  </w:p>
  <w:p w:rsidR="000B442D" w:rsidRDefault="00BD4AC8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E"/>
    <w:rsid w:val="002C74AE"/>
    <w:rsid w:val="0041274D"/>
    <w:rsid w:val="00B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alrap.com" TargetMode="External"/><Relationship Id="rId1" Type="http://schemas.openxmlformats.org/officeDocument/2006/relationships/hyperlink" Target="http://www.educational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2014-02-21T16:14:00Z</dcterms:created>
  <dcterms:modified xsi:type="dcterms:W3CDTF">2014-02-21T16:18:00Z</dcterms:modified>
</cp:coreProperties>
</file>